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3513" w:rsidRPr="00BE3513" w:rsidRDefault="00BE3513" w:rsidP="00BE3513">
      <w:pPr>
        <w:spacing w:after="0" w:line="240" w:lineRule="auto"/>
        <w:rPr>
          <w:rFonts w:ascii="Times New Roman" w:eastAsia="Times New Roman" w:hAnsi="Times New Roman" w:cs="Times New Roman"/>
          <w:b/>
          <w:bCs/>
          <w:sz w:val="24"/>
          <w:szCs w:val="24"/>
          <w:lang w:eastAsia="hu-HU"/>
        </w:rPr>
      </w:pPr>
    </w:p>
    <w:p w:rsidR="00BE3513" w:rsidRPr="00BE3513" w:rsidRDefault="00BE3513" w:rsidP="00BE3513">
      <w:pPr>
        <w:spacing w:after="0" w:line="240" w:lineRule="auto"/>
        <w:jc w:val="center"/>
        <w:rPr>
          <w:rFonts w:ascii="Times New Roman" w:eastAsia="Times New Roman" w:hAnsi="Times New Roman" w:cs="Times New Roman"/>
          <w:b/>
          <w:bCs/>
          <w:sz w:val="24"/>
          <w:szCs w:val="24"/>
          <w:lang w:eastAsia="hu-HU"/>
        </w:rPr>
      </w:pPr>
      <w:r w:rsidRPr="00BE3513">
        <w:rPr>
          <w:rFonts w:ascii="Times New Roman" w:eastAsia="Times New Roman" w:hAnsi="Times New Roman" w:cs="Times New Roman"/>
          <w:b/>
          <w:bCs/>
          <w:sz w:val="24"/>
          <w:szCs w:val="24"/>
          <w:lang w:eastAsia="hu-HU"/>
        </w:rPr>
        <w:t xml:space="preserve">EGÉSZSÉGÜGYI ELLÁTÁSI </w:t>
      </w:r>
      <w:proofErr w:type="gramStart"/>
      <w:r w:rsidRPr="00BE3513">
        <w:rPr>
          <w:rFonts w:ascii="Times New Roman" w:eastAsia="Times New Roman" w:hAnsi="Times New Roman" w:cs="Times New Roman"/>
          <w:b/>
          <w:bCs/>
          <w:sz w:val="24"/>
          <w:szCs w:val="24"/>
          <w:lang w:eastAsia="hu-HU"/>
        </w:rPr>
        <w:t>ÉS</w:t>
      </w:r>
      <w:proofErr w:type="gramEnd"/>
      <w:r w:rsidRPr="00BE3513">
        <w:rPr>
          <w:rFonts w:ascii="Times New Roman" w:eastAsia="Times New Roman" w:hAnsi="Times New Roman" w:cs="Times New Roman"/>
          <w:b/>
          <w:bCs/>
          <w:sz w:val="24"/>
          <w:szCs w:val="24"/>
          <w:lang w:eastAsia="hu-HU"/>
        </w:rPr>
        <w:t xml:space="preserve"> HASZNÁLATI SZERZŐDÉS</w:t>
      </w:r>
      <w:r w:rsidR="00145CC2">
        <w:rPr>
          <w:rFonts w:ascii="Times New Roman" w:eastAsia="Times New Roman" w:hAnsi="Times New Roman" w:cs="Times New Roman"/>
          <w:b/>
          <w:bCs/>
          <w:sz w:val="24"/>
          <w:szCs w:val="24"/>
          <w:lang w:eastAsia="hu-HU"/>
        </w:rPr>
        <w:t xml:space="preserve"> MÓDOSÍTÁSA</w:t>
      </w:r>
    </w:p>
    <w:p w:rsidR="00BE3513" w:rsidRPr="00BE3513" w:rsidRDefault="00BE3513" w:rsidP="00BE3513">
      <w:pPr>
        <w:spacing w:after="0" w:line="240" w:lineRule="auto"/>
        <w:jc w:val="center"/>
        <w:rPr>
          <w:rFonts w:ascii="Times New Roman" w:eastAsia="Times New Roman" w:hAnsi="Times New Roman" w:cs="Times New Roman"/>
          <w:sz w:val="24"/>
          <w:szCs w:val="24"/>
          <w:lang w:eastAsia="hu-HU"/>
        </w:rPr>
      </w:pP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roofErr w:type="gramStart"/>
      <w:r w:rsidRPr="00BE3513">
        <w:rPr>
          <w:rFonts w:ascii="Times New Roman" w:eastAsia="Times New Roman" w:hAnsi="Times New Roman" w:cs="Times New Roman"/>
          <w:sz w:val="24"/>
          <w:szCs w:val="24"/>
          <w:lang w:eastAsia="hu-HU"/>
        </w:rPr>
        <w:t>amely</w:t>
      </w:r>
      <w:proofErr w:type="gramEnd"/>
      <w:r w:rsidRPr="00BE3513">
        <w:rPr>
          <w:rFonts w:ascii="Times New Roman" w:eastAsia="Times New Roman" w:hAnsi="Times New Roman" w:cs="Times New Roman"/>
          <w:sz w:val="24"/>
          <w:szCs w:val="24"/>
          <w:lang w:eastAsia="hu-HU"/>
        </w:rPr>
        <w:t xml:space="preserve"> létrejött </w:t>
      </w:r>
      <w:r w:rsidRPr="00BE3513">
        <w:rPr>
          <w:rFonts w:ascii="Times New Roman" w:eastAsia="Times New Roman" w:hAnsi="Times New Roman" w:cs="Times New Roman"/>
          <w:i/>
          <w:iCs/>
          <w:sz w:val="24"/>
          <w:szCs w:val="24"/>
          <w:lang w:eastAsia="hu-HU"/>
        </w:rPr>
        <w:t>egyrészről</w:t>
      </w:r>
      <w:r w:rsidRPr="00BE3513">
        <w:rPr>
          <w:rFonts w:ascii="Times New Roman" w:eastAsia="Times New Roman" w:hAnsi="Times New Roman" w:cs="Times New Roman"/>
          <w:sz w:val="24"/>
          <w:szCs w:val="24"/>
          <w:lang w:eastAsia="hu-HU"/>
        </w:rPr>
        <w:t xml:space="preserve"> </w:t>
      </w:r>
      <w:r w:rsidRPr="00BE3513">
        <w:rPr>
          <w:rFonts w:ascii="Times New Roman" w:eastAsia="Times New Roman" w:hAnsi="Times New Roman" w:cs="Times New Roman"/>
          <w:b/>
          <w:bCs/>
          <w:sz w:val="24"/>
          <w:szCs w:val="24"/>
          <w:lang w:eastAsia="hu-HU"/>
        </w:rPr>
        <w:t>Budapest Főváros VII. Kerület Erzsébetváros Önkormányzata</w:t>
      </w:r>
      <w:r w:rsidRPr="00BE3513">
        <w:rPr>
          <w:rFonts w:ascii="Times New Roman" w:eastAsia="Times New Roman" w:hAnsi="Times New Roman" w:cs="Times New Roman"/>
          <w:sz w:val="24"/>
          <w:szCs w:val="24"/>
          <w:lang w:eastAsia="hu-HU"/>
        </w:rPr>
        <w:t xml:space="preserve">, (székhely: 1073 Budapest, Erzsébet körút 6., törzskönyvi azonosító szám: 735704, KSH statisztikai számjel: 15735708-8411-321-01 adóazonosító szám: 15735708-2-42, bankszámlaszám: </w:t>
      </w:r>
      <w:r w:rsidRPr="00BE3513">
        <w:rPr>
          <w:rFonts w:ascii="Times New Roman" w:eastAsia="Times New Roman" w:hAnsi="Times New Roman" w:cs="Times New Roman"/>
          <w:color w:val="000000"/>
          <w:sz w:val="24"/>
          <w:szCs w:val="24"/>
          <w:lang w:eastAsia="hu-HU"/>
        </w:rPr>
        <w:t>10403239-00033032-00000009</w:t>
      </w:r>
      <w:r w:rsidRPr="00BE3513">
        <w:rPr>
          <w:rFonts w:ascii="Times New Roman" w:eastAsia="Times New Roman" w:hAnsi="Times New Roman" w:cs="Times New Roman"/>
          <w:sz w:val="24"/>
          <w:szCs w:val="24"/>
          <w:lang w:eastAsia="hu-HU"/>
        </w:rPr>
        <w:t xml:space="preserve">) képviseli: </w:t>
      </w:r>
      <w:proofErr w:type="spellStart"/>
      <w:r w:rsidRPr="00BE3513">
        <w:rPr>
          <w:rFonts w:ascii="Times New Roman" w:eastAsia="Times New Roman" w:hAnsi="Times New Roman" w:cs="Times New Roman"/>
          <w:sz w:val="24"/>
          <w:szCs w:val="24"/>
          <w:lang w:eastAsia="hu-HU"/>
        </w:rPr>
        <w:t>Niedermüller</w:t>
      </w:r>
      <w:proofErr w:type="spellEnd"/>
      <w:r w:rsidRPr="00BE3513">
        <w:rPr>
          <w:rFonts w:ascii="Times New Roman" w:eastAsia="Times New Roman" w:hAnsi="Times New Roman" w:cs="Times New Roman"/>
          <w:sz w:val="24"/>
          <w:szCs w:val="24"/>
          <w:lang w:eastAsia="hu-HU"/>
        </w:rPr>
        <w:t xml:space="preserve"> Péter polgármester, mint az egészségügyi közszolgáltatásról gondoskodó szerv, mint Megbízó (a továbbiakban: </w:t>
      </w:r>
      <w:r w:rsidRPr="00BE3513">
        <w:rPr>
          <w:rFonts w:ascii="Times New Roman" w:eastAsia="Times New Roman" w:hAnsi="Times New Roman" w:cs="Times New Roman"/>
          <w:b/>
          <w:sz w:val="24"/>
          <w:szCs w:val="24"/>
          <w:lang w:eastAsia="hu-HU"/>
        </w:rPr>
        <w:t>Megbízó</w:t>
      </w:r>
      <w:r w:rsidRPr="00BE3513">
        <w:rPr>
          <w:rFonts w:ascii="Times New Roman" w:eastAsia="Times New Roman" w:hAnsi="Times New Roman" w:cs="Times New Roman"/>
          <w:sz w:val="24"/>
          <w:szCs w:val="24"/>
          <w:lang w:eastAsia="hu-HU"/>
        </w:rPr>
        <w:t>)</w:t>
      </w: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
    <w:p w:rsidR="00BE3513" w:rsidRPr="00BE3513" w:rsidRDefault="00BE3513" w:rsidP="00BE3513">
      <w:pPr>
        <w:spacing w:after="0" w:line="240" w:lineRule="auto"/>
        <w:jc w:val="both"/>
        <w:rPr>
          <w:rFonts w:ascii="Times New Roman" w:eastAsia="Times New Roman" w:hAnsi="Times New Roman" w:cs="Times New Roman"/>
          <w:iCs/>
          <w:sz w:val="24"/>
          <w:szCs w:val="24"/>
          <w:lang w:eastAsia="hu-HU"/>
        </w:rPr>
      </w:pPr>
      <w:proofErr w:type="gramStart"/>
      <w:r w:rsidRPr="00BE3513">
        <w:rPr>
          <w:rFonts w:ascii="Times New Roman" w:eastAsia="Times New Roman" w:hAnsi="Times New Roman" w:cs="Times New Roman"/>
          <w:iCs/>
          <w:sz w:val="24"/>
          <w:szCs w:val="24"/>
          <w:lang w:eastAsia="hu-HU"/>
        </w:rPr>
        <w:t>másrészről</w:t>
      </w:r>
      <w:proofErr w:type="gramEnd"/>
    </w:p>
    <w:p w:rsidR="00BE3513" w:rsidRPr="00BE3513" w:rsidRDefault="00BE3513" w:rsidP="00BE3513">
      <w:pPr>
        <w:spacing w:after="0" w:line="240" w:lineRule="auto"/>
        <w:jc w:val="both"/>
        <w:rPr>
          <w:rFonts w:ascii="Times New Roman" w:eastAsia="Times New Roman" w:hAnsi="Times New Roman" w:cs="Times New Roman"/>
          <w:iCs/>
          <w:sz w:val="24"/>
          <w:szCs w:val="24"/>
          <w:lang w:eastAsia="hu-HU"/>
        </w:rPr>
      </w:pP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r w:rsidRPr="00BE3513">
        <w:rPr>
          <w:rFonts w:ascii="Times New Roman" w:eastAsia="Times New Roman" w:hAnsi="Times New Roman" w:cs="Times New Roman"/>
          <w:b/>
          <w:iCs/>
          <w:sz w:val="24"/>
          <w:szCs w:val="24"/>
          <w:lang w:eastAsia="hu-HU"/>
        </w:rPr>
        <w:t>Sirály Praxis Korlátolt Felelősségű Társaság</w:t>
      </w:r>
      <w:r w:rsidRPr="00BE3513">
        <w:rPr>
          <w:rFonts w:ascii="Times New Roman" w:eastAsia="Times New Roman" w:hAnsi="Times New Roman" w:cs="Times New Roman"/>
          <w:iCs/>
          <w:sz w:val="24"/>
          <w:szCs w:val="24"/>
          <w:lang w:eastAsia="hu-HU"/>
        </w:rPr>
        <w:t xml:space="preserve"> (székhely: 6726 Szeged</w:t>
      </w:r>
      <w:r w:rsidR="00A50B2B">
        <w:rPr>
          <w:rFonts w:ascii="Times New Roman" w:eastAsia="Times New Roman" w:hAnsi="Times New Roman" w:cs="Times New Roman"/>
          <w:iCs/>
          <w:sz w:val="24"/>
          <w:szCs w:val="24"/>
          <w:lang w:eastAsia="hu-HU"/>
        </w:rPr>
        <w:t>,</w:t>
      </w:r>
      <w:bookmarkStart w:id="0" w:name="_GoBack"/>
      <w:bookmarkEnd w:id="0"/>
      <w:r w:rsidRPr="00BE3513">
        <w:rPr>
          <w:rFonts w:ascii="Times New Roman" w:eastAsia="Times New Roman" w:hAnsi="Times New Roman" w:cs="Times New Roman"/>
          <w:iCs/>
          <w:sz w:val="24"/>
          <w:szCs w:val="24"/>
          <w:lang w:eastAsia="hu-HU"/>
        </w:rPr>
        <w:t xml:space="preserve"> Fésű utca 11. C. </w:t>
      </w:r>
      <w:proofErr w:type="spellStart"/>
      <w:r w:rsidRPr="00BE3513">
        <w:rPr>
          <w:rFonts w:ascii="Times New Roman" w:eastAsia="Times New Roman" w:hAnsi="Times New Roman" w:cs="Times New Roman"/>
          <w:iCs/>
          <w:sz w:val="24"/>
          <w:szCs w:val="24"/>
          <w:lang w:eastAsia="hu-HU"/>
        </w:rPr>
        <w:t>lph</w:t>
      </w:r>
      <w:proofErr w:type="spellEnd"/>
      <w:r w:rsidRPr="00BE3513">
        <w:rPr>
          <w:rFonts w:ascii="Times New Roman" w:eastAsia="Times New Roman" w:hAnsi="Times New Roman" w:cs="Times New Roman"/>
          <w:iCs/>
          <w:sz w:val="24"/>
          <w:szCs w:val="24"/>
          <w:lang w:eastAsia="hu-HU"/>
        </w:rPr>
        <w:t xml:space="preserve">. 2. emelet 6. ajtó cégjegyzékszám: 06-09-030615, adóazonosító szám: 32858929-1-06, bankszámlaszám: 30400001-00000000-23675953) képviseli: Dr. Letenyei Kitti, mint Egészségügyi Szolgáltató (a továbbiakban: </w:t>
      </w:r>
      <w:r w:rsidRPr="00BE3513">
        <w:rPr>
          <w:rFonts w:ascii="Times New Roman" w:eastAsia="Times New Roman" w:hAnsi="Times New Roman" w:cs="Times New Roman"/>
          <w:b/>
          <w:iCs/>
          <w:sz w:val="24"/>
          <w:szCs w:val="24"/>
          <w:lang w:eastAsia="hu-HU"/>
        </w:rPr>
        <w:t>Szolgáltató</w:t>
      </w:r>
      <w:r w:rsidRPr="00BE3513">
        <w:rPr>
          <w:rFonts w:ascii="Times New Roman" w:eastAsia="Times New Roman" w:hAnsi="Times New Roman" w:cs="Times New Roman"/>
          <w:iCs/>
          <w:sz w:val="24"/>
          <w:szCs w:val="24"/>
          <w:lang w:eastAsia="hu-HU"/>
        </w:rPr>
        <w:t>)</w:t>
      </w: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roofErr w:type="gramStart"/>
      <w:r w:rsidRPr="00BE3513">
        <w:rPr>
          <w:rFonts w:ascii="Times New Roman" w:eastAsia="Times New Roman" w:hAnsi="Times New Roman" w:cs="Times New Roman"/>
          <w:sz w:val="24"/>
          <w:szCs w:val="24"/>
          <w:lang w:eastAsia="hu-HU"/>
        </w:rPr>
        <w:t>valamint</w:t>
      </w:r>
      <w:proofErr w:type="gramEnd"/>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roofErr w:type="gramStart"/>
      <w:r w:rsidRPr="00BE3513">
        <w:rPr>
          <w:rFonts w:ascii="Times New Roman" w:eastAsia="Times New Roman" w:hAnsi="Times New Roman" w:cs="Times New Roman"/>
          <w:sz w:val="24"/>
          <w:szCs w:val="24"/>
          <w:lang w:eastAsia="hu-HU"/>
        </w:rPr>
        <w:t>a</w:t>
      </w:r>
      <w:proofErr w:type="gramEnd"/>
      <w:r w:rsidRPr="00BE3513">
        <w:rPr>
          <w:rFonts w:ascii="Times New Roman" w:eastAsia="Times New Roman" w:hAnsi="Times New Roman" w:cs="Times New Roman"/>
          <w:sz w:val="24"/>
          <w:szCs w:val="24"/>
          <w:lang w:eastAsia="hu-HU"/>
        </w:rPr>
        <w:t xml:space="preserve"> Megbízó felhatalmazása alapján </w:t>
      </w:r>
      <w:proofErr w:type="spellStart"/>
      <w:r w:rsidRPr="00BE3513">
        <w:rPr>
          <w:rFonts w:ascii="Times New Roman" w:eastAsia="Times New Roman" w:hAnsi="Times New Roman" w:cs="Times New Roman"/>
          <w:b/>
          <w:bCs/>
          <w:sz w:val="24"/>
          <w:szCs w:val="24"/>
          <w:lang w:eastAsia="hu-HU"/>
        </w:rPr>
        <w:t>Bischitz</w:t>
      </w:r>
      <w:proofErr w:type="spellEnd"/>
      <w:r w:rsidRPr="00BE3513">
        <w:rPr>
          <w:rFonts w:ascii="Times New Roman" w:eastAsia="Times New Roman" w:hAnsi="Times New Roman" w:cs="Times New Roman"/>
          <w:b/>
          <w:bCs/>
          <w:sz w:val="24"/>
          <w:szCs w:val="24"/>
          <w:lang w:eastAsia="hu-HU"/>
        </w:rPr>
        <w:t xml:space="preserve"> Johanna Integrált Humán Szolgáltató Központ</w:t>
      </w:r>
      <w:r w:rsidRPr="00BE3513">
        <w:rPr>
          <w:rFonts w:ascii="Times New Roman" w:eastAsia="Times New Roman" w:hAnsi="Times New Roman" w:cs="Times New Roman"/>
          <w:bCs/>
          <w:sz w:val="24"/>
          <w:szCs w:val="24"/>
          <w:lang w:eastAsia="hu-HU"/>
        </w:rPr>
        <w:t xml:space="preserve"> (székhely: 1072 Budapest, Nyár utca 7., adószám: 15507228-2-42, törzskönyvi azonosító: 507224, képviseli: Farkas Tünde igazgató (a továbbiakban</w:t>
      </w:r>
      <w:r w:rsidRPr="00BE3513">
        <w:rPr>
          <w:rFonts w:ascii="Times New Roman" w:eastAsia="Times New Roman" w:hAnsi="Times New Roman" w:cs="Times New Roman"/>
          <w:b/>
          <w:bCs/>
          <w:sz w:val="24"/>
          <w:szCs w:val="24"/>
          <w:lang w:eastAsia="hu-HU"/>
        </w:rPr>
        <w:t>: Humán Szolgáltató</w:t>
      </w:r>
      <w:r w:rsidRPr="00BE3513">
        <w:rPr>
          <w:rFonts w:ascii="Times New Roman" w:eastAsia="Times New Roman" w:hAnsi="Times New Roman" w:cs="Times New Roman"/>
          <w:bCs/>
          <w:sz w:val="24"/>
          <w:szCs w:val="24"/>
          <w:lang w:eastAsia="hu-HU"/>
        </w:rPr>
        <w:t>)</w:t>
      </w: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roofErr w:type="gramStart"/>
      <w:r w:rsidRPr="00BE3513">
        <w:rPr>
          <w:rFonts w:ascii="Times New Roman" w:eastAsia="Times New Roman" w:hAnsi="Times New Roman" w:cs="Times New Roman"/>
          <w:sz w:val="24"/>
          <w:szCs w:val="24"/>
          <w:lang w:eastAsia="hu-HU"/>
        </w:rPr>
        <w:t>együttesen</w:t>
      </w:r>
      <w:proofErr w:type="gramEnd"/>
      <w:r w:rsidRPr="00BE3513">
        <w:rPr>
          <w:rFonts w:ascii="Times New Roman" w:eastAsia="Times New Roman" w:hAnsi="Times New Roman" w:cs="Times New Roman"/>
          <w:sz w:val="24"/>
          <w:szCs w:val="24"/>
          <w:lang w:eastAsia="hu-HU"/>
        </w:rPr>
        <w:t xml:space="preserve"> a továbbiakban: Szerződő felek </w:t>
      </w: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roofErr w:type="gramStart"/>
      <w:r w:rsidRPr="00BE3513">
        <w:rPr>
          <w:rFonts w:ascii="Times New Roman" w:eastAsia="Times New Roman" w:hAnsi="Times New Roman" w:cs="Times New Roman"/>
          <w:sz w:val="24"/>
          <w:szCs w:val="24"/>
          <w:lang w:eastAsia="hu-HU"/>
        </w:rPr>
        <w:t>között</w:t>
      </w:r>
      <w:proofErr w:type="gramEnd"/>
      <w:r w:rsidRPr="00BE3513">
        <w:rPr>
          <w:rFonts w:ascii="Times New Roman" w:eastAsia="Times New Roman" w:hAnsi="Times New Roman" w:cs="Times New Roman"/>
          <w:sz w:val="24"/>
          <w:szCs w:val="24"/>
          <w:lang w:eastAsia="hu-HU"/>
        </w:rPr>
        <w:t xml:space="preserve"> az alulírott helyen és napon az alábbi feltételekkel:</w:t>
      </w: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
    <w:p w:rsidR="00BE3513" w:rsidRPr="00BE3513" w:rsidRDefault="00BE3513" w:rsidP="00BE3513">
      <w:pPr>
        <w:spacing w:after="0" w:line="240" w:lineRule="auto"/>
        <w:jc w:val="both"/>
        <w:rPr>
          <w:rFonts w:ascii="Times New Roman" w:eastAsia="Times New Roman" w:hAnsi="Times New Roman" w:cs="Times New Roman"/>
          <w:sz w:val="24"/>
          <w:szCs w:val="24"/>
          <w:lang w:eastAsia="hu-HU"/>
        </w:rPr>
      </w:pPr>
    </w:p>
    <w:p w:rsidR="00BE3513" w:rsidRPr="00BE3513" w:rsidRDefault="00BE3513" w:rsidP="00BE3513">
      <w:pPr>
        <w:keepNext/>
        <w:spacing w:after="0" w:line="240" w:lineRule="auto"/>
        <w:jc w:val="center"/>
        <w:outlineLvl w:val="4"/>
        <w:rPr>
          <w:rFonts w:ascii="Times New Roman" w:eastAsia="Times New Roman" w:hAnsi="Times New Roman" w:cs="Times New Roman"/>
          <w:b/>
          <w:bCs/>
          <w:sz w:val="24"/>
          <w:szCs w:val="24"/>
          <w:u w:val="single"/>
          <w:lang w:eastAsia="hu-HU"/>
        </w:rPr>
      </w:pPr>
      <w:r w:rsidRPr="00BE3513">
        <w:rPr>
          <w:rFonts w:ascii="Times New Roman" w:eastAsia="Times New Roman" w:hAnsi="Times New Roman" w:cs="Times New Roman"/>
          <w:b/>
          <w:bCs/>
          <w:sz w:val="24"/>
          <w:szCs w:val="24"/>
          <w:u w:val="single"/>
          <w:lang w:eastAsia="hu-HU"/>
        </w:rPr>
        <w:t>Előzmények</w:t>
      </w:r>
    </w:p>
    <w:p w:rsidR="00BE3513" w:rsidRPr="00BE3513" w:rsidRDefault="00BE3513" w:rsidP="00BE3513">
      <w:pPr>
        <w:spacing w:after="0" w:line="240" w:lineRule="auto"/>
        <w:jc w:val="center"/>
        <w:rPr>
          <w:rFonts w:ascii="Times New Roman" w:eastAsia="Times New Roman" w:hAnsi="Times New Roman" w:cs="Times New Roman"/>
          <w:b/>
          <w:bCs/>
          <w:sz w:val="24"/>
          <w:szCs w:val="24"/>
          <w:u w:val="single"/>
          <w:lang w:eastAsia="hu-HU"/>
        </w:rPr>
      </w:pPr>
    </w:p>
    <w:p w:rsidR="00145CC2" w:rsidRPr="00145CC2" w:rsidRDefault="00145CC2" w:rsidP="00145CC2">
      <w:pPr>
        <w:keepNext/>
        <w:widowControl w:val="0"/>
        <w:autoSpaceDE w:val="0"/>
        <w:autoSpaceDN w:val="0"/>
        <w:adjustRightInd w:val="0"/>
        <w:spacing w:after="0" w:line="240" w:lineRule="auto"/>
        <w:jc w:val="both"/>
        <w:rPr>
          <w:rFonts w:ascii="Times New Roman" w:eastAsia="Times New Roman" w:hAnsi="Times New Roman" w:cs="Times New Roman"/>
          <w:bCs/>
          <w:iCs/>
          <w:color w:val="000000"/>
          <w:sz w:val="24"/>
          <w:szCs w:val="24"/>
          <w:lang w:eastAsia="hu-HU"/>
        </w:rPr>
      </w:pPr>
      <w:r w:rsidRPr="00145CC2">
        <w:rPr>
          <w:rFonts w:ascii="Times New Roman" w:eastAsia="Times New Roman" w:hAnsi="Times New Roman" w:cs="Times New Roman"/>
          <w:sz w:val="24"/>
          <w:szCs w:val="24"/>
          <w:lang w:eastAsia="hu-HU"/>
        </w:rPr>
        <w:t>Szerződő felek között a Művelődési, Kulturális és Szociális Bizottság 146/2025 (VI.16.) számú döntése alapján 2025. szeptember 8. napján egészségügyi ellátási és használati szerződés jött létre. Felek ebben 2025. október 1. napjától kötelezettséget vállaltak Budapest Főváros VII. kerület Erzsébetváros Önkormányzata Képviselő-testületének</w:t>
      </w:r>
      <w:r w:rsidRPr="00145CC2">
        <w:rPr>
          <w:rFonts w:ascii="Times New Roman" w:eastAsia="Times New Roman" w:hAnsi="Times New Roman" w:cs="Times New Roman"/>
          <w:bCs/>
          <w:iCs/>
          <w:color w:val="000000"/>
          <w:sz w:val="24"/>
          <w:szCs w:val="24"/>
          <w:lang w:eastAsia="hu-HU"/>
        </w:rPr>
        <w:t xml:space="preserve"> az egészségügyi alapellátásról és körzeteinek kialakításáról szóló </w:t>
      </w:r>
      <w:r w:rsidRPr="00145CC2">
        <w:rPr>
          <w:rFonts w:ascii="Times New Roman" w:eastAsia="Times New Roman" w:hAnsi="Times New Roman" w:cs="Times New Roman"/>
          <w:bCs/>
          <w:sz w:val="24"/>
          <w:szCs w:val="24"/>
          <w:lang w:eastAsia="hu-HU"/>
        </w:rPr>
        <w:t xml:space="preserve">19/2013. (IV.30.) önkormányzati rendelete </w:t>
      </w:r>
      <w:r w:rsidRPr="00145CC2">
        <w:rPr>
          <w:rFonts w:ascii="Times New Roman" w:eastAsia="Times New Roman" w:hAnsi="Times New Roman" w:cs="Times New Roman"/>
          <w:bCs/>
          <w:iCs/>
          <w:color w:val="000000"/>
          <w:sz w:val="24"/>
          <w:szCs w:val="24"/>
          <w:lang w:eastAsia="hu-HU"/>
        </w:rPr>
        <w:t xml:space="preserve">1. mellékletben meghatározott </w:t>
      </w:r>
      <w:r w:rsidRPr="00145CC2">
        <w:rPr>
          <w:rFonts w:ascii="Times New Roman" w:eastAsia="Times New Roman" w:hAnsi="Times New Roman" w:cs="Times New Roman"/>
          <w:b/>
          <w:bCs/>
          <w:iCs/>
          <w:color w:val="000000"/>
          <w:sz w:val="24"/>
          <w:szCs w:val="24"/>
          <w:lang w:eastAsia="hu-HU"/>
        </w:rPr>
        <w:t xml:space="preserve">31. számú alapellátást nyújtó felnőtt háziorvosi </w:t>
      </w:r>
      <w:r w:rsidRPr="00145CC2">
        <w:rPr>
          <w:rFonts w:ascii="Times New Roman" w:eastAsia="Times New Roman" w:hAnsi="Times New Roman" w:cs="Times New Roman"/>
          <w:bCs/>
          <w:iCs/>
          <w:color w:val="000000"/>
          <w:sz w:val="24"/>
          <w:szCs w:val="24"/>
          <w:lang w:eastAsia="hu-HU"/>
        </w:rPr>
        <w:t>körzet (praxisazonosító: 010092711) egészségügyi feladatainak ellátására.</w:t>
      </w:r>
    </w:p>
    <w:p w:rsidR="00145CC2" w:rsidRPr="00145CC2" w:rsidRDefault="00145CC2" w:rsidP="00145CC2">
      <w:pPr>
        <w:keepNext/>
        <w:widowControl w:val="0"/>
        <w:autoSpaceDE w:val="0"/>
        <w:autoSpaceDN w:val="0"/>
        <w:adjustRightInd w:val="0"/>
        <w:spacing w:after="0" w:line="240" w:lineRule="auto"/>
        <w:jc w:val="both"/>
        <w:rPr>
          <w:rFonts w:ascii="Times New Roman" w:eastAsia="Calibri" w:hAnsi="Times New Roman" w:cs="Times New Roman"/>
          <w:sz w:val="24"/>
          <w:szCs w:val="24"/>
        </w:rPr>
      </w:pPr>
    </w:p>
    <w:p w:rsidR="00145CC2" w:rsidRDefault="00145CC2" w:rsidP="00145CC2">
      <w:pPr>
        <w:keepNext/>
        <w:widowControl w:val="0"/>
        <w:numPr>
          <w:ilvl w:val="0"/>
          <w:numId w:val="1"/>
        </w:numPr>
        <w:autoSpaceDE w:val="0"/>
        <w:autoSpaceDN w:val="0"/>
        <w:adjustRightInd w:val="0"/>
        <w:spacing w:after="0" w:line="240" w:lineRule="auto"/>
        <w:jc w:val="center"/>
        <w:rPr>
          <w:rFonts w:ascii="Times New Roman" w:eastAsia="Calibri" w:hAnsi="Times New Roman" w:cs="Times New Roman"/>
          <w:b/>
          <w:sz w:val="24"/>
          <w:szCs w:val="24"/>
        </w:rPr>
      </w:pPr>
      <w:r w:rsidRPr="00145CC2">
        <w:rPr>
          <w:rFonts w:ascii="Times New Roman" w:eastAsia="Calibri" w:hAnsi="Times New Roman" w:cs="Times New Roman"/>
          <w:b/>
          <w:sz w:val="24"/>
          <w:szCs w:val="24"/>
        </w:rPr>
        <w:t>Szerződés tárgya</w:t>
      </w:r>
    </w:p>
    <w:p w:rsidR="00145CC2" w:rsidRPr="00145CC2" w:rsidRDefault="00145CC2" w:rsidP="00145CC2">
      <w:pPr>
        <w:keepNext/>
        <w:widowControl w:val="0"/>
        <w:autoSpaceDE w:val="0"/>
        <w:autoSpaceDN w:val="0"/>
        <w:adjustRightInd w:val="0"/>
        <w:spacing w:after="0" w:line="240" w:lineRule="auto"/>
        <w:ind w:left="360"/>
        <w:rPr>
          <w:rFonts w:ascii="Times New Roman" w:eastAsia="Calibri" w:hAnsi="Times New Roman" w:cs="Times New Roman"/>
          <w:b/>
          <w:sz w:val="24"/>
          <w:szCs w:val="24"/>
        </w:rPr>
      </w:pPr>
    </w:p>
    <w:p w:rsidR="00145CC2" w:rsidRPr="00145CC2" w:rsidRDefault="00145CC2" w:rsidP="00145CC2">
      <w:pPr>
        <w:pStyle w:val="Listaszerbekezds"/>
        <w:numPr>
          <w:ilvl w:val="0"/>
          <w:numId w:val="2"/>
        </w:numPr>
        <w:ind w:left="0" w:firstLine="0"/>
        <w:jc w:val="both"/>
        <w:rPr>
          <w:rFonts w:ascii="Times New Roman" w:hAnsi="Times New Roman" w:cs="Times New Roman"/>
          <w:sz w:val="24"/>
          <w:szCs w:val="24"/>
        </w:rPr>
      </w:pPr>
      <w:r w:rsidRPr="00145CC2">
        <w:rPr>
          <w:rFonts w:ascii="Times New Roman" w:hAnsi="Times New Roman" w:cs="Times New Roman"/>
          <w:bCs/>
          <w:iCs/>
          <w:color w:val="000000"/>
          <w:sz w:val="24"/>
          <w:szCs w:val="24"/>
        </w:rPr>
        <w:t>Szerződő felek közös akarattal a Szerződés 1. számú mellékletében meghatározott pénteki napra vonatkozó rendelési időt és a munkaidő rendelési időn túli</w:t>
      </w:r>
      <w:r>
        <w:rPr>
          <w:rFonts w:ascii="Times New Roman" w:hAnsi="Times New Roman" w:cs="Times New Roman"/>
          <w:bCs/>
          <w:iCs/>
          <w:color w:val="000000"/>
          <w:sz w:val="24"/>
          <w:szCs w:val="24"/>
        </w:rPr>
        <w:t xml:space="preserve"> részét</w:t>
      </w:r>
      <w:r w:rsidRPr="00145CC2">
        <w:rPr>
          <w:rFonts w:ascii="Times New Roman" w:hAnsi="Times New Roman" w:cs="Times New Roman"/>
          <w:bCs/>
          <w:iCs/>
          <w:color w:val="000000"/>
          <w:sz w:val="24"/>
          <w:szCs w:val="24"/>
        </w:rPr>
        <w:t xml:space="preserve"> a Művelődési, Kulturális és Szociális </w:t>
      </w:r>
      <w:proofErr w:type="gramStart"/>
      <w:r w:rsidRPr="00145CC2">
        <w:rPr>
          <w:rFonts w:ascii="Times New Roman" w:hAnsi="Times New Roman" w:cs="Times New Roman"/>
          <w:bCs/>
          <w:iCs/>
          <w:color w:val="000000"/>
          <w:sz w:val="24"/>
          <w:szCs w:val="24"/>
        </w:rPr>
        <w:t>Bizottság …</w:t>
      </w:r>
      <w:proofErr w:type="gramEnd"/>
      <w:r w:rsidRPr="00145CC2">
        <w:rPr>
          <w:rFonts w:ascii="Times New Roman" w:hAnsi="Times New Roman" w:cs="Times New Roman"/>
          <w:bCs/>
          <w:iCs/>
          <w:color w:val="000000"/>
          <w:sz w:val="24"/>
          <w:szCs w:val="24"/>
        </w:rPr>
        <w:t>/2026. (I.26.) határozata alapján az alábbiak szerint módosítják:</w:t>
      </w:r>
    </w:p>
    <w:p w:rsidR="00145CC2" w:rsidRPr="00145CC2" w:rsidRDefault="00145CC2" w:rsidP="00145CC2">
      <w:pPr>
        <w:pStyle w:val="Listaszerbekezds"/>
        <w:ind w:left="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4223"/>
      </w:tblGrid>
      <w:tr w:rsidR="00145CC2" w:rsidRPr="00145CC2" w:rsidTr="00CA4D3A">
        <w:tc>
          <w:tcPr>
            <w:tcW w:w="4223" w:type="dxa"/>
            <w:tcBorders>
              <w:top w:val="single" w:sz="4" w:space="0" w:color="auto"/>
              <w:left w:val="single" w:sz="4" w:space="0" w:color="auto"/>
              <w:right w:val="single" w:sz="4" w:space="0" w:color="auto"/>
            </w:tcBorders>
            <w:vAlign w:val="center"/>
          </w:tcPr>
          <w:p w:rsidR="00145CC2" w:rsidRPr="00145CC2" w:rsidRDefault="00145CC2" w:rsidP="00145CC2">
            <w:pPr>
              <w:spacing w:after="0" w:line="240" w:lineRule="auto"/>
              <w:rPr>
                <w:rFonts w:ascii="Times New Roman" w:eastAsia="Calibri" w:hAnsi="Times New Roman" w:cs="Times New Roman"/>
                <w:b/>
                <w:bCs/>
                <w:sz w:val="24"/>
                <w:szCs w:val="24"/>
              </w:rPr>
            </w:pPr>
            <w:r w:rsidRPr="00145CC2">
              <w:rPr>
                <w:rFonts w:ascii="Times New Roman" w:eastAsia="Calibri" w:hAnsi="Times New Roman" w:cs="Times New Roman"/>
                <w:b/>
                <w:bCs/>
                <w:sz w:val="24"/>
                <w:szCs w:val="24"/>
              </w:rPr>
              <w:t>Rendelési idő</w:t>
            </w:r>
          </w:p>
        </w:tc>
        <w:tc>
          <w:tcPr>
            <w:tcW w:w="4223" w:type="dxa"/>
            <w:tcBorders>
              <w:top w:val="single" w:sz="4" w:space="0" w:color="auto"/>
              <w:left w:val="single" w:sz="4" w:space="0" w:color="auto"/>
              <w:bottom w:val="single" w:sz="4" w:space="0" w:color="auto"/>
              <w:right w:val="single" w:sz="4" w:space="0" w:color="auto"/>
            </w:tcBorders>
          </w:tcPr>
          <w:p w:rsidR="00145CC2" w:rsidRPr="00145CC2" w:rsidRDefault="00145CC2" w:rsidP="00CA4D3A">
            <w:pPr>
              <w:spacing w:after="0" w:line="240" w:lineRule="auto"/>
              <w:jc w:val="both"/>
              <w:rPr>
                <w:rFonts w:ascii="Times New Roman" w:eastAsia="Calibri" w:hAnsi="Times New Roman" w:cs="Times New Roman"/>
                <w:bCs/>
                <w:sz w:val="24"/>
                <w:szCs w:val="24"/>
              </w:rPr>
            </w:pPr>
          </w:p>
        </w:tc>
      </w:tr>
      <w:tr w:rsidR="00145CC2" w:rsidRPr="00145CC2" w:rsidTr="00CA4D3A">
        <w:tc>
          <w:tcPr>
            <w:tcW w:w="4223" w:type="dxa"/>
            <w:vMerge w:val="restart"/>
            <w:tcBorders>
              <w:top w:val="single" w:sz="4" w:space="0" w:color="auto"/>
              <w:left w:val="single" w:sz="4" w:space="0" w:color="auto"/>
              <w:right w:val="single" w:sz="4" w:space="0" w:color="auto"/>
            </w:tcBorders>
            <w:vAlign w:val="center"/>
            <w:hideMark/>
          </w:tcPr>
          <w:p w:rsidR="00145CC2" w:rsidRPr="00145CC2" w:rsidRDefault="00145CC2" w:rsidP="00CA4D3A">
            <w:pPr>
              <w:spacing w:after="0" w:line="240" w:lineRule="auto"/>
              <w:rPr>
                <w:rFonts w:ascii="Times New Roman" w:eastAsia="Calibri" w:hAnsi="Times New Roman" w:cs="Times New Roman"/>
                <w:bCs/>
                <w:sz w:val="24"/>
                <w:szCs w:val="24"/>
              </w:rPr>
            </w:pPr>
            <w:r w:rsidRPr="00145CC2">
              <w:rPr>
                <w:rFonts w:ascii="Times New Roman" w:eastAsia="Calibri" w:hAnsi="Times New Roman" w:cs="Times New Roman"/>
                <w:bCs/>
                <w:sz w:val="24"/>
                <w:szCs w:val="24"/>
              </w:rPr>
              <w:t>Péntek</w:t>
            </w:r>
          </w:p>
        </w:tc>
        <w:tc>
          <w:tcPr>
            <w:tcW w:w="4223" w:type="dxa"/>
            <w:tcBorders>
              <w:top w:val="single" w:sz="4" w:space="0" w:color="auto"/>
              <w:left w:val="single" w:sz="4" w:space="0" w:color="auto"/>
              <w:bottom w:val="single" w:sz="4" w:space="0" w:color="auto"/>
              <w:right w:val="single" w:sz="4" w:space="0" w:color="auto"/>
            </w:tcBorders>
          </w:tcPr>
          <w:p w:rsidR="00145CC2" w:rsidRPr="00145CC2" w:rsidRDefault="00145CC2" w:rsidP="00CA4D3A">
            <w:pPr>
              <w:spacing w:after="0" w:line="240" w:lineRule="auto"/>
              <w:jc w:val="both"/>
              <w:rPr>
                <w:rFonts w:ascii="Times New Roman" w:eastAsia="Calibri" w:hAnsi="Times New Roman" w:cs="Times New Roman"/>
                <w:bCs/>
                <w:sz w:val="24"/>
                <w:szCs w:val="24"/>
              </w:rPr>
            </w:pPr>
            <w:r w:rsidRPr="00145CC2">
              <w:rPr>
                <w:rFonts w:ascii="Times New Roman" w:eastAsia="Calibri" w:hAnsi="Times New Roman" w:cs="Times New Roman"/>
                <w:bCs/>
                <w:sz w:val="24"/>
                <w:szCs w:val="24"/>
              </w:rPr>
              <w:t>Páratlan hónapban: 13.00 – 17.00</w:t>
            </w:r>
          </w:p>
        </w:tc>
      </w:tr>
      <w:tr w:rsidR="00145CC2" w:rsidRPr="00145CC2" w:rsidTr="00CA4D3A">
        <w:tc>
          <w:tcPr>
            <w:tcW w:w="4223" w:type="dxa"/>
            <w:vMerge/>
            <w:tcBorders>
              <w:left w:val="single" w:sz="4" w:space="0" w:color="auto"/>
              <w:bottom w:val="single" w:sz="4" w:space="0" w:color="auto"/>
              <w:right w:val="single" w:sz="4" w:space="0" w:color="auto"/>
            </w:tcBorders>
          </w:tcPr>
          <w:p w:rsidR="00145CC2" w:rsidRPr="00145CC2" w:rsidRDefault="00145CC2" w:rsidP="00CA4D3A">
            <w:pPr>
              <w:spacing w:after="0" w:line="240" w:lineRule="auto"/>
              <w:jc w:val="both"/>
              <w:rPr>
                <w:rFonts w:ascii="Times New Roman" w:eastAsia="Calibri" w:hAnsi="Times New Roman" w:cs="Times New Roman"/>
                <w:bCs/>
                <w:sz w:val="24"/>
                <w:szCs w:val="24"/>
                <w:highlight w:val="yellow"/>
              </w:rPr>
            </w:pPr>
          </w:p>
        </w:tc>
        <w:tc>
          <w:tcPr>
            <w:tcW w:w="4223" w:type="dxa"/>
            <w:tcBorders>
              <w:top w:val="single" w:sz="4" w:space="0" w:color="auto"/>
              <w:left w:val="single" w:sz="4" w:space="0" w:color="auto"/>
              <w:bottom w:val="single" w:sz="4" w:space="0" w:color="auto"/>
              <w:right w:val="single" w:sz="4" w:space="0" w:color="auto"/>
            </w:tcBorders>
          </w:tcPr>
          <w:p w:rsidR="00145CC2" w:rsidRPr="00145CC2" w:rsidRDefault="00145CC2" w:rsidP="00CA4D3A">
            <w:pPr>
              <w:spacing w:after="0" w:line="240" w:lineRule="auto"/>
              <w:jc w:val="both"/>
              <w:rPr>
                <w:rFonts w:ascii="Times New Roman" w:eastAsia="Calibri" w:hAnsi="Times New Roman" w:cs="Times New Roman"/>
                <w:bCs/>
                <w:sz w:val="24"/>
                <w:szCs w:val="24"/>
              </w:rPr>
            </w:pPr>
            <w:r w:rsidRPr="00145CC2">
              <w:rPr>
                <w:rFonts w:ascii="Times New Roman" w:eastAsia="Calibri" w:hAnsi="Times New Roman" w:cs="Times New Roman"/>
                <w:bCs/>
                <w:sz w:val="24"/>
                <w:szCs w:val="24"/>
              </w:rPr>
              <w:t>Páros hónapban: 8.00 – 12.00</w:t>
            </w:r>
          </w:p>
        </w:tc>
      </w:tr>
    </w:tbl>
    <w:p w:rsidR="00145CC2" w:rsidRPr="00145CC2" w:rsidRDefault="00145CC2" w:rsidP="00145CC2">
      <w:pPr>
        <w:pStyle w:val="Listaszerbekezds"/>
        <w:ind w:left="0"/>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4223"/>
      </w:tblGrid>
      <w:tr w:rsidR="00145CC2" w:rsidRPr="00145CC2" w:rsidTr="00CA4D3A">
        <w:tc>
          <w:tcPr>
            <w:tcW w:w="8446" w:type="dxa"/>
            <w:gridSpan w:val="2"/>
            <w:tcBorders>
              <w:top w:val="single" w:sz="4" w:space="0" w:color="auto"/>
              <w:left w:val="single" w:sz="4" w:space="0" w:color="auto"/>
              <w:bottom w:val="single" w:sz="4" w:space="0" w:color="auto"/>
              <w:right w:val="single" w:sz="4" w:space="0" w:color="auto"/>
            </w:tcBorders>
          </w:tcPr>
          <w:p w:rsidR="00145CC2" w:rsidRPr="00145CC2" w:rsidRDefault="00145CC2" w:rsidP="00CA4D3A">
            <w:pPr>
              <w:spacing w:after="0" w:line="240" w:lineRule="auto"/>
              <w:rPr>
                <w:rFonts w:ascii="Times New Roman" w:eastAsia="Times New Roman" w:hAnsi="Times New Roman" w:cs="Times New Roman"/>
                <w:b/>
                <w:bCs/>
                <w:sz w:val="24"/>
                <w:szCs w:val="24"/>
                <w:lang w:eastAsia="hu-HU"/>
              </w:rPr>
            </w:pPr>
            <w:r w:rsidRPr="00145CC2">
              <w:rPr>
                <w:rFonts w:ascii="Times New Roman" w:eastAsia="Times New Roman" w:hAnsi="Times New Roman" w:cs="Times New Roman"/>
                <w:b/>
                <w:bCs/>
                <w:sz w:val="24"/>
                <w:szCs w:val="24"/>
                <w:lang w:eastAsia="hu-HU"/>
              </w:rPr>
              <w:lastRenderedPageBreak/>
              <w:t xml:space="preserve">A munkaidő rendelési időn túli része </w:t>
            </w:r>
          </w:p>
        </w:tc>
      </w:tr>
      <w:tr w:rsidR="00145CC2" w:rsidRPr="00145CC2" w:rsidTr="00CA4D3A">
        <w:tc>
          <w:tcPr>
            <w:tcW w:w="4223" w:type="dxa"/>
            <w:vMerge w:val="restart"/>
            <w:tcBorders>
              <w:top w:val="single" w:sz="4" w:space="0" w:color="auto"/>
              <w:left w:val="single" w:sz="4" w:space="0" w:color="auto"/>
              <w:right w:val="single" w:sz="4" w:space="0" w:color="auto"/>
            </w:tcBorders>
            <w:vAlign w:val="center"/>
            <w:hideMark/>
          </w:tcPr>
          <w:p w:rsidR="00145CC2" w:rsidRPr="00145CC2" w:rsidRDefault="00145CC2" w:rsidP="00CA4D3A">
            <w:pPr>
              <w:spacing w:after="0" w:line="240" w:lineRule="auto"/>
              <w:rPr>
                <w:rFonts w:ascii="Times New Roman" w:eastAsia="Times New Roman" w:hAnsi="Times New Roman" w:cs="Times New Roman"/>
                <w:bCs/>
                <w:sz w:val="24"/>
                <w:szCs w:val="24"/>
                <w:lang w:eastAsia="hu-HU"/>
              </w:rPr>
            </w:pPr>
            <w:r w:rsidRPr="00145CC2">
              <w:rPr>
                <w:rFonts w:ascii="Times New Roman" w:eastAsia="Times New Roman" w:hAnsi="Times New Roman" w:cs="Times New Roman"/>
                <w:bCs/>
                <w:sz w:val="24"/>
                <w:szCs w:val="24"/>
                <w:lang w:eastAsia="hu-HU"/>
              </w:rPr>
              <w:t>Péntek</w:t>
            </w:r>
          </w:p>
        </w:tc>
        <w:tc>
          <w:tcPr>
            <w:tcW w:w="4223" w:type="dxa"/>
            <w:tcBorders>
              <w:top w:val="single" w:sz="4" w:space="0" w:color="auto"/>
              <w:left w:val="single" w:sz="4" w:space="0" w:color="auto"/>
              <w:bottom w:val="single" w:sz="4" w:space="0" w:color="auto"/>
              <w:right w:val="single" w:sz="4" w:space="0" w:color="auto"/>
            </w:tcBorders>
          </w:tcPr>
          <w:p w:rsidR="00145CC2" w:rsidRPr="00145CC2" w:rsidRDefault="00145CC2" w:rsidP="00CA4D3A">
            <w:pPr>
              <w:spacing w:after="0" w:line="240" w:lineRule="auto"/>
              <w:jc w:val="both"/>
              <w:rPr>
                <w:rFonts w:ascii="Times New Roman" w:eastAsia="Calibri" w:hAnsi="Times New Roman" w:cs="Times New Roman"/>
                <w:bCs/>
                <w:sz w:val="24"/>
                <w:szCs w:val="24"/>
              </w:rPr>
            </w:pPr>
            <w:r w:rsidRPr="00145CC2">
              <w:rPr>
                <w:rFonts w:ascii="Times New Roman" w:eastAsia="Calibri" w:hAnsi="Times New Roman" w:cs="Times New Roman"/>
                <w:bCs/>
                <w:sz w:val="24"/>
                <w:szCs w:val="24"/>
              </w:rPr>
              <w:t>Páratlan hónapban: 09.00 – 13.00</w:t>
            </w:r>
          </w:p>
        </w:tc>
      </w:tr>
      <w:tr w:rsidR="00145CC2" w:rsidRPr="00145CC2" w:rsidTr="00CA4D3A">
        <w:tc>
          <w:tcPr>
            <w:tcW w:w="4223" w:type="dxa"/>
            <w:vMerge/>
            <w:tcBorders>
              <w:left w:val="single" w:sz="4" w:space="0" w:color="auto"/>
              <w:bottom w:val="single" w:sz="4" w:space="0" w:color="auto"/>
              <w:right w:val="single" w:sz="4" w:space="0" w:color="auto"/>
            </w:tcBorders>
          </w:tcPr>
          <w:p w:rsidR="00145CC2" w:rsidRPr="00145CC2" w:rsidRDefault="00145CC2" w:rsidP="00CA4D3A">
            <w:pPr>
              <w:spacing w:after="0" w:line="240" w:lineRule="auto"/>
              <w:jc w:val="both"/>
              <w:rPr>
                <w:rFonts w:ascii="Times New Roman" w:eastAsia="Times New Roman" w:hAnsi="Times New Roman" w:cs="Times New Roman"/>
                <w:bCs/>
                <w:sz w:val="24"/>
                <w:szCs w:val="24"/>
                <w:lang w:eastAsia="hu-HU"/>
              </w:rPr>
            </w:pPr>
          </w:p>
        </w:tc>
        <w:tc>
          <w:tcPr>
            <w:tcW w:w="4223" w:type="dxa"/>
            <w:tcBorders>
              <w:top w:val="single" w:sz="4" w:space="0" w:color="auto"/>
              <w:left w:val="single" w:sz="4" w:space="0" w:color="auto"/>
              <w:bottom w:val="single" w:sz="4" w:space="0" w:color="auto"/>
              <w:right w:val="single" w:sz="4" w:space="0" w:color="auto"/>
            </w:tcBorders>
          </w:tcPr>
          <w:p w:rsidR="00145CC2" w:rsidRPr="00145CC2" w:rsidRDefault="00145CC2" w:rsidP="00CA4D3A">
            <w:pPr>
              <w:spacing w:after="0" w:line="240" w:lineRule="auto"/>
              <w:jc w:val="both"/>
              <w:rPr>
                <w:rFonts w:ascii="Times New Roman" w:eastAsia="Calibri" w:hAnsi="Times New Roman" w:cs="Times New Roman"/>
                <w:bCs/>
                <w:sz w:val="24"/>
                <w:szCs w:val="24"/>
              </w:rPr>
            </w:pPr>
            <w:r w:rsidRPr="00145CC2">
              <w:rPr>
                <w:rFonts w:ascii="Times New Roman" w:eastAsia="Calibri" w:hAnsi="Times New Roman" w:cs="Times New Roman"/>
                <w:bCs/>
                <w:sz w:val="24"/>
                <w:szCs w:val="24"/>
              </w:rPr>
              <w:t>Páros hónapban: 12.00 – 16.00</w:t>
            </w:r>
          </w:p>
        </w:tc>
      </w:tr>
    </w:tbl>
    <w:p w:rsidR="00145CC2" w:rsidRPr="00145CC2" w:rsidRDefault="00145CC2">
      <w:pPr>
        <w:rPr>
          <w:rFonts w:ascii="Times New Roman" w:hAnsi="Times New Roman" w:cs="Times New Roman"/>
          <w:sz w:val="24"/>
          <w:szCs w:val="24"/>
        </w:rPr>
      </w:pPr>
    </w:p>
    <w:p w:rsidR="00145CC2" w:rsidRPr="00145CC2" w:rsidRDefault="00145CC2" w:rsidP="00145CC2">
      <w:pPr>
        <w:rPr>
          <w:rFonts w:ascii="Times New Roman" w:eastAsia="Calibri" w:hAnsi="Times New Roman" w:cs="Times New Roman"/>
          <w:sz w:val="24"/>
          <w:szCs w:val="24"/>
        </w:rPr>
      </w:pPr>
      <w:r w:rsidRPr="00145CC2">
        <w:rPr>
          <w:rFonts w:ascii="Times New Roman" w:eastAsia="Calibri" w:hAnsi="Times New Roman" w:cs="Times New Roman"/>
          <w:sz w:val="24"/>
          <w:szCs w:val="24"/>
        </w:rPr>
        <w:t>2. Jelen szerződésmódosítás 2026. március 1. napján lép hatályba.</w:t>
      </w:r>
    </w:p>
    <w:p w:rsidR="00145CC2" w:rsidRPr="00145CC2" w:rsidRDefault="00145CC2" w:rsidP="00145CC2">
      <w:pPr>
        <w:spacing w:after="0" w:line="240" w:lineRule="auto"/>
        <w:jc w:val="both"/>
        <w:rPr>
          <w:rFonts w:ascii="Times New Roman" w:eastAsia="Calibri" w:hAnsi="Times New Roman" w:cs="Times New Roman"/>
          <w:sz w:val="24"/>
          <w:szCs w:val="24"/>
        </w:rPr>
      </w:pPr>
      <w:r w:rsidRPr="00145CC2">
        <w:rPr>
          <w:rFonts w:ascii="Times New Roman" w:eastAsia="Calibri" w:hAnsi="Times New Roman" w:cs="Times New Roman"/>
          <w:sz w:val="24"/>
          <w:szCs w:val="24"/>
        </w:rPr>
        <w:t>3. A Szerződés jelen módosítással nem érintett rendelkezései változatlan tartalommal maradnak hatályban.</w:t>
      </w:r>
    </w:p>
    <w:p w:rsidR="00145CC2" w:rsidRPr="00145CC2" w:rsidRDefault="00145CC2" w:rsidP="00145CC2">
      <w:pPr>
        <w:spacing w:after="0" w:line="240" w:lineRule="auto"/>
        <w:jc w:val="both"/>
        <w:rPr>
          <w:rFonts w:ascii="Times New Roman" w:eastAsia="Calibri" w:hAnsi="Times New Roman" w:cs="Times New Roman"/>
          <w:sz w:val="24"/>
          <w:szCs w:val="24"/>
        </w:rPr>
      </w:pPr>
    </w:p>
    <w:p w:rsidR="00145CC2" w:rsidRPr="00145CC2" w:rsidRDefault="00145CC2" w:rsidP="00145CC2">
      <w:pPr>
        <w:spacing w:after="0" w:line="240" w:lineRule="auto"/>
        <w:jc w:val="both"/>
        <w:rPr>
          <w:rFonts w:ascii="Times New Roman" w:eastAsia="Calibri" w:hAnsi="Times New Roman" w:cs="Times New Roman"/>
          <w:sz w:val="24"/>
          <w:szCs w:val="24"/>
        </w:rPr>
      </w:pPr>
      <w:r w:rsidRPr="00145CC2">
        <w:rPr>
          <w:rFonts w:ascii="Times New Roman" w:eastAsia="Calibri" w:hAnsi="Times New Roman" w:cs="Times New Roman"/>
          <w:sz w:val="24"/>
          <w:szCs w:val="24"/>
        </w:rPr>
        <w:t>Jelen szerződésmódosítás négy egymással szó szerint megegyező példányban készült, melyet a Szerződő Felek, mint akaratukkal mindenben megegyezőt, jóváhagyólag írták alá.</w:t>
      </w:r>
    </w:p>
    <w:p w:rsidR="00145CC2" w:rsidRPr="00145CC2" w:rsidRDefault="00145CC2" w:rsidP="00145CC2">
      <w:pPr>
        <w:rPr>
          <w:rFonts w:ascii="Times New Roman" w:hAnsi="Times New Roman" w:cs="Times New Roman"/>
          <w:sz w:val="24"/>
          <w:szCs w:val="24"/>
        </w:rPr>
      </w:pPr>
    </w:p>
    <w:p w:rsidR="00145CC2" w:rsidRPr="00145CC2" w:rsidRDefault="00145CC2" w:rsidP="00145CC2">
      <w:pPr>
        <w:spacing w:after="0" w:line="240" w:lineRule="auto"/>
        <w:jc w:val="both"/>
        <w:rPr>
          <w:rFonts w:ascii="Times New Roman" w:eastAsia="Calibri" w:hAnsi="Times New Roman" w:cs="Times New Roman"/>
          <w:b/>
          <w:sz w:val="24"/>
          <w:szCs w:val="24"/>
        </w:rPr>
      </w:pPr>
      <w:r w:rsidRPr="00145CC2">
        <w:rPr>
          <w:rFonts w:ascii="Times New Roman" w:eastAsia="Calibri" w:hAnsi="Times New Roman" w:cs="Times New Roman"/>
          <w:b/>
          <w:sz w:val="24"/>
          <w:szCs w:val="24"/>
        </w:rPr>
        <w:t xml:space="preserve">Budapest, </w:t>
      </w:r>
      <w:proofErr w:type="gramStart"/>
      <w:r w:rsidRPr="00145CC2">
        <w:rPr>
          <w:rFonts w:ascii="Times New Roman" w:hAnsi="Times New Roman" w:cs="Times New Roman"/>
          <w:b/>
          <w:sz w:val="24"/>
          <w:szCs w:val="24"/>
        </w:rPr>
        <w:t>2026.  …</w:t>
      </w:r>
      <w:proofErr w:type="gramEnd"/>
      <w:r w:rsidRPr="00145CC2">
        <w:rPr>
          <w:rFonts w:ascii="Times New Roman" w:hAnsi="Times New Roman" w:cs="Times New Roman"/>
          <w:b/>
          <w:sz w:val="24"/>
          <w:szCs w:val="24"/>
        </w:rPr>
        <w:t>……… ….</w:t>
      </w:r>
    </w:p>
    <w:p w:rsidR="00145CC2" w:rsidRDefault="00145CC2" w:rsidP="00145CC2">
      <w:pPr>
        <w:spacing w:after="0" w:line="240" w:lineRule="auto"/>
        <w:jc w:val="both"/>
        <w:rPr>
          <w:rFonts w:ascii="Times New Roman" w:eastAsia="Calibri" w:hAnsi="Times New Roman" w:cs="Times New Roman"/>
          <w:sz w:val="24"/>
          <w:szCs w:val="24"/>
        </w:rPr>
      </w:pPr>
    </w:p>
    <w:p w:rsidR="00145CC2" w:rsidRDefault="00145CC2" w:rsidP="00145CC2">
      <w:pPr>
        <w:spacing w:after="0" w:line="240" w:lineRule="auto"/>
        <w:jc w:val="both"/>
        <w:rPr>
          <w:rFonts w:ascii="Times New Roman" w:eastAsia="Calibri" w:hAnsi="Times New Roman" w:cs="Times New Roman"/>
          <w:sz w:val="24"/>
          <w:szCs w:val="24"/>
        </w:rPr>
      </w:pPr>
    </w:p>
    <w:p w:rsidR="00145CC2" w:rsidRDefault="00145CC2" w:rsidP="00145CC2">
      <w:pPr>
        <w:spacing w:after="0" w:line="240" w:lineRule="auto"/>
        <w:jc w:val="both"/>
        <w:rPr>
          <w:rFonts w:ascii="Times New Roman" w:eastAsia="Calibri" w:hAnsi="Times New Roman" w:cs="Times New Roman"/>
          <w:sz w:val="24"/>
          <w:szCs w:val="24"/>
        </w:rPr>
      </w:pPr>
    </w:p>
    <w:p w:rsidR="00145CC2" w:rsidRDefault="00145CC2" w:rsidP="00145CC2">
      <w:pPr>
        <w:spacing w:after="0" w:line="240" w:lineRule="auto"/>
        <w:jc w:val="both"/>
        <w:rPr>
          <w:rFonts w:ascii="Times New Roman" w:eastAsia="Calibri" w:hAnsi="Times New Roman" w:cs="Times New Roman"/>
          <w:sz w:val="24"/>
          <w:szCs w:val="24"/>
        </w:rPr>
      </w:pPr>
    </w:p>
    <w:p w:rsidR="00145CC2" w:rsidRPr="00145CC2" w:rsidRDefault="00145CC2" w:rsidP="00145CC2">
      <w:pPr>
        <w:spacing w:after="0" w:line="240" w:lineRule="auto"/>
        <w:jc w:val="both"/>
        <w:rPr>
          <w:rFonts w:ascii="Times New Roman" w:eastAsia="Calibri" w:hAnsi="Times New Roman" w:cs="Times New Roman"/>
          <w:sz w:val="24"/>
          <w:szCs w:val="24"/>
        </w:rPr>
      </w:pPr>
    </w:p>
    <w:tbl>
      <w:tblPr>
        <w:tblW w:w="0" w:type="auto"/>
        <w:tblInd w:w="142" w:type="dxa"/>
        <w:tblLook w:val="00A0" w:firstRow="1" w:lastRow="0" w:firstColumn="1" w:lastColumn="0" w:noHBand="0" w:noVBand="0"/>
      </w:tblPr>
      <w:tblGrid>
        <w:gridCol w:w="4494"/>
        <w:gridCol w:w="4436"/>
      </w:tblGrid>
      <w:tr w:rsidR="00145CC2" w:rsidRPr="00145CC2" w:rsidTr="00145CC2">
        <w:tc>
          <w:tcPr>
            <w:tcW w:w="4494" w:type="dxa"/>
          </w:tcPr>
          <w:p w:rsidR="00145CC2" w:rsidRPr="00145CC2" w:rsidRDefault="00145CC2" w:rsidP="00145CC2">
            <w:pPr>
              <w:widowControl w:val="0"/>
              <w:spacing w:after="0" w:line="240" w:lineRule="auto"/>
              <w:jc w:val="both"/>
              <w:rPr>
                <w:rFonts w:ascii="Times New Roman" w:eastAsia="Times New Roman" w:hAnsi="Times New Roman" w:cs="Times New Roman"/>
                <w:sz w:val="24"/>
                <w:szCs w:val="24"/>
                <w:lang w:val="en-US" w:eastAsia="hu-HU"/>
              </w:rPr>
            </w:pPr>
            <w:r w:rsidRPr="00145CC2">
              <w:rPr>
                <w:rFonts w:ascii="Times New Roman" w:eastAsia="Times New Roman" w:hAnsi="Times New Roman" w:cs="Times New Roman"/>
                <w:sz w:val="24"/>
                <w:szCs w:val="24"/>
                <w:lang w:val="en-US" w:eastAsia="hu-HU"/>
              </w:rPr>
              <w:t>……………………………………………..</w:t>
            </w:r>
          </w:p>
        </w:tc>
        <w:tc>
          <w:tcPr>
            <w:tcW w:w="4436" w:type="dxa"/>
          </w:tcPr>
          <w:p w:rsidR="00145CC2" w:rsidRPr="00145CC2" w:rsidRDefault="00145CC2" w:rsidP="00145CC2">
            <w:pPr>
              <w:widowControl w:val="0"/>
              <w:spacing w:after="0" w:line="240" w:lineRule="auto"/>
              <w:ind w:left="142"/>
              <w:jc w:val="both"/>
              <w:rPr>
                <w:rFonts w:ascii="Times New Roman" w:eastAsia="Times New Roman" w:hAnsi="Times New Roman" w:cs="Times New Roman"/>
                <w:sz w:val="24"/>
                <w:szCs w:val="24"/>
                <w:lang w:val="en-US" w:eastAsia="hu-HU"/>
              </w:rPr>
            </w:pPr>
            <w:r w:rsidRPr="00145CC2">
              <w:rPr>
                <w:rFonts w:ascii="Times New Roman" w:eastAsia="Times New Roman" w:hAnsi="Times New Roman" w:cs="Times New Roman"/>
                <w:sz w:val="24"/>
                <w:szCs w:val="24"/>
                <w:lang w:val="en-US" w:eastAsia="hu-HU"/>
              </w:rPr>
              <w:t xml:space="preserve"> ..…………………………………………</w:t>
            </w:r>
          </w:p>
        </w:tc>
      </w:tr>
      <w:tr w:rsidR="00145CC2" w:rsidRPr="00145CC2" w:rsidTr="00145CC2">
        <w:tc>
          <w:tcPr>
            <w:tcW w:w="4494" w:type="dxa"/>
          </w:tcPr>
          <w:p w:rsidR="00145CC2" w:rsidRPr="00145CC2" w:rsidRDefault="00145CC2" w:rsidP="00145CC2">
            <w:pPr>
              <w:widowControl w:val="0"/>
              <w:spacing w:after="0" w:line="240" w:lineRule="auto"/>
              <w:jc w:val="both"/>
              <w:rPr>
                <w:rFonts w:ascii="Times New Roman" w:eastAsia="Times New Roman" w:hAnsi="Times New Roman" w:cs="Times New Roman"/>
                <w:sz w:val="24"/>
                <w:szCs w:val="24"/>
                <w:lang w:val="en-US" w:eastAsia="hu-HU"/>
              </w:rPr>
            </w:pPr>
          </w:p>
          <w:p w:rsidR="00145CC2" w:rsidRPr="00145CC2" w:rsidRDefault="00145CC2" w:rsidP="00145CC2">
            <w:pPr>
              <w:widowControl w:val="0"/>
              <w:spacing w:after="0" w:line="240" w:lineRule="auto"/>
              <w:jc w:val="center"/>
              <w:rPr>
                <w:rFonts w:ascii="Times New Roman" w:eastAsia="Times New Roman" w:hAnsi="Times New Roman" w:cs="Times New Roman"/>
                <w:sz w:val="24"/>
                <w:szCs w:val="24"/>
                <w:lang w:val="en-US" w:eastAsia="hu-HU"/>
              </w:rPr>
            </w:pPr>
            <w:r w:rsidRPr="00145CC2">
              <w:rPr>
                <w:rFonts w:ascii="Times New Roman" w:eastAsia="Times New Roman" w:hAnsi="Times New Roman" w:cs="Times New Roman"/>
                <w:sz w:val="24"/>
                <w:szCs w:val="24"/>
                <w:lang w:val="en-US" w:eastAsia="hu-HU"/>
              </w:rPr>
              <w:t xml:space="preserve">mint </w:t>
            </w:r>
            <w:proofErr w:type="spellStart"/>
            <w:r w:rsidRPr="00145CC2">
              <w:rPr>
                <w:rFonts w:ascii="Times New Roman" w:eastAsia="Times New Roman" w:hAnsi="Times New Roman" w:cs="Times New Roman"/>
                <w:b/>
                <w:sz w:val="24"/>
                <w:szCs w:val="24"/>
                <w:lang w:val="en-US" w:eastAsia="hu-HU"/>
              </w:rPr>
              <w:t>Megbízó</w:t>
            </w:r>
            <w:proofErr w:type="spellEnd"/>
          </w:p>
          <w:p w:rsidR="00145CC2" w:rsidRPr="00145CC2" w:rsidRDefault="00145CC2" w:rsidP="00145CC2">
            <w:pPr>
              <w:widowControl w:val="0"/>
              <w:spacing w:after="0" w:line="240" w:lineRule="auto"/>
              <w:jc w:val="center"/>
              <w:rPr>
                <w:rFonts w:ascii="Times New Roman" w:eastAsia="Times New Roman" w:hAnsi="Times New Roman" w:cs="Times New Roman"/>
                <w:b/>
                <w:sz w:val="24"/>
                <w:szCs w:val="24"/>
                <w:lang w:val="en-US" w:eastAsia="hu-HU"/>
              </w:rPr>
            </w:pPr>
            <w:r w:rsidRPr="00145CC2">
              <w:rPr>
                <w:rFonts w:ascii="Times New Roman" w:eastAsia="Times New Roman" w:hAnsi="Times New Roman" w:cs="Times New Roman"/>
                <w:b/>
                <w:sz w:val="24"/>
                <w:szCs w:val="24"/>
                <w:lang w:val="en-US" w:eastAsia="hu-HU"/>
              </w:rPr>
              <w:t xml:space="preserve">Budapest </w:t>
            </w:r>
            <w:proofErr w:type="spellStart"/>
            <w:r w:rsidRPr="00145CC2">
              <w:rPr>
                <w:rFonts w:ascii="Times New Roman" w:eastAsia="Times New Roman" w:hAnsi="Times New Roman" w:cs="Times New Roman"/>
                <w:b/>
                <w:sz w:val="24"/>
                <w:szCs w:val="24"/>
                <w:lang w:val="en-US" w:eastAsia="hu-HU"/>
              </w:rPr>
              <w:t>Főváros</w:t>
            </w:r>
            <w:proofErr w:type="spellEnd"/>
            <w:r w:rsidRPr="00145CC2">
              <w:rPr>
                <w:rFonts w:ascii="Times New Roman" w:eastAsia="Times New Roman" w:hAnsi="Times New Roman" w:cs="Times New Roman"/>
                <w:b/>
                <w:sz w:val="24"/>
                <w:szCs w:val="24"/>
                <w:lang w:val="en-US" w:eastAsia="hu-HU"/>
              </w:rPr>
              <w:t xml:space="preserve"> VII. </w:t>
            </w:r>
            <w:proofErr w:type="spellStart"/>
            <w:r w:rsidRPr="00145CC2">
              <w:rPr>
                <w:rFonts w:ascii="Times New Roman" w:eastAsia="Times New Roman" w:hAnsi="Times New Roman" w:cs="Times New Roman"/>
                <w:b/>
                <w:sz w:val="24"/>
                <w:szCs w:val="24"/>
                <w:lang w:val="en-US" w:eastAsia="hu-HU"/>
              </w:rPr>
              <w:t>kerület</w:t>
            </w:r>
            <w:proofErr w:type="spellEnd"/>
            <w:r w:rsidRPr="00145CC2">
              <w:rPr>
                <w:rFonts w:ascii="Times New Roman" w:eastAsia="Times New Roman" w:hAnsi="Times New Roman" w:cs="Times New Roman"/>
                <w:b/>
                <w:sz w:val="24"/>
                <w:szCs w:val="24"/>
                <w:lang w:val="en-US" w:eastAsia="hu-HU"/>
              </w:rPr>
              <w:t xml:space="preserve"> </w:t>
            </w:r>
            <w:proofErr w:type="spellStart"/>
            <w:r w:rsidRPr="00145CC2">
              <w:rPr>
                <w:rFonts w:ascii="Times New Roman" w:eastAsia="Times New Roman" w:hAnsi="Times New Roman" w:cs="Times New Roman"/>
                <w:b/>
                <w:sz w:val="24"/>
                <w:szCs w:val="24"/>
                <w:lang w:val="en-US" w:eastAsia="hu-HU"/>
              </w:rPr>
              <w:t>Erzsébetváros</w:t>
            </w:r>
            <w:proofErr w:type="spellEnd"/>
            <w:r w:rsidRPr="00145CC2">
              <w:rPr>
                <w:rFonts w:ascii="Times New Roman" w:eastAsia="Times New Roman" w:hAnsi="Times New Roman" w:cs="Times New Roman"/>
                <w:b/>
                <w:sz w:val="24"/>
                <w:szCs w:val="24"/>
                <w:lang w:val="en-US" w:eastAsia="hu-HU"/>
              </w:rPr>
              <w:t xml:space="preserve"> </w:t>
            </w:r>
            <w:proofErr w:type="spellStart"/>
            <w:r w:rsidRPr="00145CC2">
              <w:rPr>
                <w:rFonts w:ascii="Times New Roman" w:eastAsia="Times New Roman" w:hAnsi="Times New Roman" w:cs="Times New Roman"/>
                <w:b/>
                <w:sz w:val="24"/>
                <w:szCs w:val="24"/>
                <w:lang w:val="en-US" w:eastAsia="hu-HU"/>
              </w:rPr>
              <w:t>Önkormányzata</w:t>
            </w:r>
            <w:proofErr w:type="spellEnd"/>
          </w:p>
          <w:p w:rsidR="00145CC2" w:rsidRPr="00145CC2" w:rsidRDefault="00145CC2" w:rsidP="00145CC2">
            <w:pPr>
              <w:widowControl w:val="0"/>
              <w:spacing w:after="0" w:line="240" w:lineRule="auto"/>
              <w:jc w:val="center"/>
              <w:rPr>
                <w:rFonts w:ascii="Times New Roman" w:eastAsia="Times New Roman" w:hAnsi="Times New Roman" w:cs="Times New Roman"/>
                <w:sz w:val="24"/>
                <w:szCs w:val="24"/>
                <w:lang w:val="en-US" w:eastAsia="hu-HU"/>
              </w:rPr>
            </w:pPr>
            <w:proofErr w:type="spellStart"/>
            <w:r w:rsidRPr="00145CC2">
              <w:rPr>
                <w:rFonts w:ascii="Times New Roman" w:eastAsia="Times New Roman" w:hAnsi="Times New Roman" w:cs="Times New Roman"/>
                <w:sz w:val="24"/>
                <w:szCs w:val="24"/>
                <w:lang w:val="en-US" w:eastAsia="hu-HU"/>
              </w:rPr>
              <w:t>Képviseli</w:t>
            </w:r>
            <w:proofErr w:type="spellEnd"/>
            <w:r w:rsidRPr="00145CC2">
              <w:rPr>
                <w:rFonts w:ascii="Times New Roman" w:eastAsia="Times New Roman" w:hAnsi="Times New Roman" w:cs="Times New Roman"/>
                <w:sz w:val="24"/>
                <w:szCs w:val="24"/>
                <w:lang w:val="en-US" w:eastAsia="hu-HU"/>
              </w:rPr>
              <w:t xml:space="preserve">: </w:t>
            </w:r>
            <w:proofErr w:type="spellStart"/>
            <w:r w:rsidRPr="00145CC2">
              <w:rPr>
                <w:rFonts w:ascii="Times New Roman" w:eastAsia="Times New Roman" w:hAnsi="Times New Roman" w:cs="Times New Roman"/>
                <w:sz w:val="24"/>
                <w:szCs w:val="24"/>
                <w:lang w:val="en-US" w:eastAsia="hu-HU"/>
              </w:rPr>
              <w:t>Niedermüller</w:t>
            </w:r>
            <w:proofErr w:type="spellEnd"/>
            <w:r w:rsidRPr="00145CC2">
              <w:rPr>
                <w:rFonts w:ascii="Times New Roman" w:eastAsia="Times New Roman" w:hAnsi="Times New Roman" w:cs="Times New Roman"/>
                <w:sz w:val="24"/>
                <w:szCs w:val="24"/>
                <w:lang w:val="en-US" w:eastAsia="hu-HU"/>
              </w:rPr>
              <w:t xml:space="preserve"> Péter</w:t>
            </w:r>
          </w:p>
          <w:p w:rsidR="00145CC2" w:rsidRPr="00145CC2" w:rsidRDefault="00145CC2" w:rsidP="00145CC2">
            <w:pPr>
              <w:widowControl w:val="0"/>
              <w:spacing w:after="0" w:line="240" w:lineRule="auto"/>
              <w:jc w:val="center"/>
              <w:rPr>
                <w:rFonts w:ascii="Times New Roman" w:eastAsia="Times New Roman" w:hAnsi="Times New Roman" w:cs="Times New Roman"/>
                <w:b/>
                <w:sz w:val="24"/>
                <w:szCs w:val="24"/>
                <w:lang w:val="en-US" w:eastAsia="hu-HU"/>
              </w:rPr>
            </w:pPr>
            <w:proofErr w:type="spellStart"/>
            <w:r w:rsidRPr="00145CC2">
              <w:rPr>
                <w:rFonts w:ascii="Times New Roman" w:eastAsia="Times New Roman" w:hAnsi="Times New Roman" w:cs="Times New Roman"/>
                <w:b/>
                <w:sz w:val="24"/>
                <w:szCs w:val="24"/>
                <w:lang w:val="en-US" w:eastAsia="hu-HU"/>
              </w:rPr>
              <w:t>polgármester</w:t>
            </w:r>
            <w:proofErr w:type="spellEnd"/>
          </w:p>
        </w:tc>
        <w:tc>
          <w:tcPr>
            <w:tcW w:w="4436" w:type="dxa"/>
          </w:tcPr>
          <w:p w:rsidR="00145CC2" w:rsidRPr="00145CC2" w:rsidRDefault="00145CC2" w:rsidP="00145CC2">
            <w:pPr>
              <w:widowControl w:val="0"/>
              <w:spacing w:after="0" w:line="240" w:lineRule="auto"/>
              <w:jc w:val="both"/>
              <w:rPr>
                <w:rFonts w:ascii="Times New Roman" w:eastAsia="Times New Roman" w:hAnsi="Times New Roman" w:cs="Times New Roman"/>
                <w:sz w:val="24"/>
                <w:szCs w:val="24"/>
                <w:lang w:val="en-US" w:eastAsia="hu-HU"/>
              </w:rPr>
            </w:pPr>
          </w:p>
          <w:p w:rsidR="00145CC2" w:rsidRPr="00145CC2" w:rsidRDefault="00145CC2" w:rsidP="00145CC2">
            <w:pPr>
              <w:spacing w:after="0" w:line="240" w:lineRule="auto"/>
              <w:ind w:left="142"/>
              <w:jc w:val="center"/>
              <w:rPr>
                <w:rFonts w:ascii="Times New Roman" w:eastAsia="Times New Roman" w:hAnsi="Times New Roman" w:cs="Times New Roman"/>
                <w:sz w:val="24"/>
                <w:szCs w:val="24"/>
                <w:lang w:eastAsia="hu-HU"/>
              </w:rPr>
            </w:pPr>
            <w:r w:rsidRPr="00145CC2">
              <w:rPr>
                <w:rFonts w:ascii="Times New Roman" w:eastAsia="Times New Roman" w:hAnsi="Times New Roman" w:cs="Times New Roman"/>
                <w:sz w:val="24"/>
                <w:szCs w:val="24"/>
                <w:lang w:eastAsia="hu-HU"/>
              </w:rPr>
              <w:t xml:space="preserve">mint </w:t>
            </w:r>
            <w:r w:rsidRPr="00145CC2">
              <w:rPr>
                <w:rFonts w:ascii="Times New Roman" w:eastAsia="Times New Roman" w:hAnsi="Times New Roman" w:cs="Times New Roman"/>
                <w:b/>
                <w:sz w:val="24"/>
                <w:szCs w:val="24"/>
                <w:lang w:eastAsia="hu-HU"/>
              </w:rPr>
              <w:t>Szolgáltató</w:t>
            </w:r>
          </w:p>
          <w:p w:rsidR="00145CC2" w:rsidRPr="00145CC2" w:rsidRDefault="00145CC2" w:rsidP="00145CC2">
            <w:pPr>
              <w:spacing w:after="0" w:line="240" w:lineRule="auto"/>
              <w:jc w:val="center"/>
              <w:rPr>
                <w:rFonts w:ascii="Times New Roman" w:eastAsia="Times New Roman" w:hAnsi="Times New Roman" w:cs="Times New Roman"/>
                <w:b/>
                <w:iCs/>
                <w:sz w:val="24"/>
                <w:szCs w:val="24"/>
                <w:lang w:eastAsia="hu-HU"/>
              </w:rPr>
            </w:pPr>
            <w:r w:rsidRPr="00145CC2">
              <w:rPr>
                <w:rFonts w:ascii="Times New Roman" w:eastAsia="Times New Roman" w:hAnsi="Times New Roman" w:cs="Times New Roman"/>
                <w:sz w:val="24"/>
                <w:szCs w:val="24"/>
                <w:lang w:eastAsia="hu-HU"/>
              </w:rPr>
              <w:t xml:space="preserve"> </w:t>
            </w:r>
            <w:r w:rsidRPr="00145CC2">
              <w:rPr>
                <w:rFonts w:ascii="Times New Roman" w:eastAsia="Times New Roman" w:hAnsi="Times New Roman" w:cs="Times New Roman"/>
                <w:b/>
                <w:iCs/>
                <w:sz w:val="24"/>
                <w:szCs w:val="24"/>
                <w:lang w:eastAsia="hu-HU"/>
              </w:rPr>
              <w:t xml:space="preserve">Sirály Praxis </w:t>
            </w:r>
          </w:p>
          <w:p w:rsidR="00145CC2" w:rsidRPr="00145CC2" w:rsidRDefault="00145CC2" w:rsidP="00145CC2">
            <w:pPr>
              <w:spacing w:after="0" w:line="240" w:lineRule="auto"/>
              <w:jc w:val="center"/>
              <w:rPr>
                <w:rFonts w:ascii="Times New Roman" w:eastAsia="Times New Roman" w:hAnsi="Times New Roman" w:cs="Times New Roman"/>
                <w:b/>
                <w:i/>
                <w:sz w:val="24"/>
                <w:szCs w:val="24"/>
                <w:lang w:eastAsia="hu-HU"/>
              </w:rPr>
            </w:pPr>
            <w:r w:rsidRPr="00145CC2">
              <w:rPr>
                <w:rFonts w:ascii="Times New Roman" w:eastAsia="Times New Roman" w:hAnsi="Times New Roman" w:cs="Times New Roman"/>
                <w:b/>
                <w:iCs/>
                <w:sz w:val="24"/>
                <w:szCs w:val="24"/>
                <w:lang w:eastAsia="hu-HU"/>
              </w:rPr>
              <w:t>Korlátolt Felelősségű Társaság</w:t>
            </w:r>
          </w:p>
          <w:p w:rsidR="00145CC2" w:rsidRPr="00145CC2" w:rsidRDefault="00145CC2" w:rsidP="00145CC2">
            <w:pPr>
              <w:widowControl w:val="0"/>
              <w:spacing w:after="0" w:line="240" w:lineRule="auto"/>
              <w:jc w:val="center"/>
              <w:rPr>
                <w:rFonts w:ascii="Times New Roman" w:eastAsia="Times New Roman" w:hAnsi="Times New Roman" w:cs="Times New Roman"/>
                <w:sz w:val="24"/>
                <w:szCs w:val="24"/>
                <w:lang w:val="en-US" w:eastAsia="hu-HU"/>
              </w:rPr>
            </w:pPr>
            <w:r w:rsidRPr="00145CC2">
              <w:rPr>
                <w:rFonts w:ascii="Times New Roman" w:eastAsia="Times New Roman" w:hAnsi="Times New Roman" w:cs="Times New Roman"/>
                <w:sz w:val="24"/>
                <w:szCs w:val="24"/>
                <w:lang w:eastAsia="hu-HU"/>
              </w:rPr>
              <w:t>Képviseli: Dr. Letenyei Kitti</w:t>
            </w:r>
          </w:p>
        </w:tc>
      </w:tr>
    </w:tbl>
    <w:p w:rsidR="00145CC2" w:rsidRDefault="00145CC2" w:rsidP="00145CC2">
      <w:pPr>
        <w:widowControl w:val="0"/>
        <w:spacing w:after="0" w:line="240" w:lineRule="auto"/>
        <w:jc w:val="both"/>
        <w:rPr>
          <w:rFonts w:ascii="Times New Roman" w:eastAsia="Times New Roman" w:hAnsi="Times New Roman" w:cs="Times New Roman"/>
          <w:sz w:val="24"/>
          <w:szCs w:val="24"/>
          <w:u w:val="single"/>
          <w:lang w:val="en-US" w:eastAsia="hu-HU"/>
        </w:rPr>
      </w:pPr>
    </w:p>
    <w:p w:rsidR="00145CC2" w:rsidRPr="00145CC2" w:rsidRDefault="00145CC2" w:rsidP="00145CC2">
      <w:pPr>
        <w:widowControl w:val="0"/>
        <w:spacing w:after="0" w:line="240" w:lineRule="auto"/>
        <w:jc w:val="both"/>
        <w:rPr>
          <w:rFonts w:ascii="Times New Roman" w:eastAsia="Times New Roman" w:hAnsi="Times New Roman" w:cs="Times New Roman"/>
          <w:sz w:val="24"/>
          <w:szCs w:val="24"/>
          <w:u w:val="single"/>
          <w:lang w:val="en-US" w:eastAsia="hu-HU"/>
        </w:rPr>
      </w:pPr>
    </w:p>
    <w:p w:rsidR="00145CC2" w:rsidRPr="00145CC2" w:rsidRDefault="00145CC2" w:rsidP="00145CC2">
      <w:pPr>
        <w:widowControl w:val="0"/>
        <w:spacing w:after="0" w:line="240" w:lineRule="auto"/>
        <w:ind w:left="142"/>
        <w:jc w:val="center"/>
        <w:rPr>
          <w:rFonts w:ascii="Times New Roman" w:eastAsia="Times New Roman" w:hAnsi="Times New Roman" w:cs="Times New Roman"/>
          <w:sz w:val="24"/>
          <w:szCs w:val="24"/>
          <w:lang w:val="en-US" w:eastAsia="hu-HU"/>
        </w:rPr>
      </w:pPr>
    </w:p>
    <w:p w:rsidR="00145CC2" w:rsidRPr="00145CC2" w:rsidRDefault="00145CC2" w:rsidP="00145CC2">
      <w:pPr>
        <w:widowControl w:val="0"/>
        <w:spacing w:after="0" w:line="240" w:lineRule="auto"/>
        <w:ind w:left="142"/>
        <w:rPr>
          <w:rFonts w:ascii="Times New Roman" w:eastAsia="Times New Roman" w:hAnsi="Times New Roman" w:cs="Times New Roman"/>
          <w:sz w:val="24"/>
          <w:szCs w:val="24"/>
          <w:lang w:val="en-US" w:eastAsia="hu-HU"/>
        </w:rPr>
      </w:pPr>
      <w:r w:rsidRPr="00145CC2">
        <w:rPr>
          <w:rFonts w:ascii="Times New Roman" w:eastAsia="Times New Roman" w:hAnsi="Times New Roman" w:cs="Times New Roman"/>
          <w:sz w:val="24"/>
          <w:szCs w:val="24"/>
          <w:lang w:val="en-US" w:eastAsia="hu-HU"/>
        </w:rPr>
        <w:t>…………………………………………</w:t>
      </w:r>
    </w:p>
    <w:p w:rsidR="00145CC2" w:rsidRPr="00145CC2" w:rsidRDefault="00145CC2" w:rsidP="00145CC2">
      <w:pPr>
        <w:widowControl w:val="0"/>
        <w:spacing w:after="0" w:line="240" w:lineRule="auto"/>
        <w:ind w:left="142"/>
        <w:rPr>
          <w:rFonts w:ascii="Times New Roman" w:eastAsia="Times New Roman" w:hAnsi="Times New Roman" w:cs="Times New Roman"/>
          <w:b/>
          <w:sz w:val="24"/>
          <w:szCs w:val="24"/>
          <w:lang w:val="en-US" w:eastAsia="hu-HU"/>
        </w:rPr>
      </w:pPr>
      <w:r w:rsidRPr="00145CC2">
        <w:rPr>
          <w:rFonts w:ascii="Times New Roman" w:eastAsia="Times New Roman" w:hAnsi="Times New Roman" w:cs="Times New Roman"/>
          <w:b/>
          <w:sz w:val="24"/>
          <w:szCs w:val="24"/>
          <w:lang w:val="en-US" w:eastAsia="hu-HU"/>
        </w:rPr>
        <w:t xml:space="preserve">         </w:t>
      </w:r>
      <w:proofErr w:type="spellStart"/>
      <w:r w:rsidRPr="00145CC2">
        <w:rPr>
          <w:rFonts w:ascii="Times New Roman" w:eastAsia="Times New Roman" w:hAnsi="Times New Roman" w:cs="Times New Roman"/>
          <w:b/>
          <w:sz w:val="24"/>
          <w:szCs w:val="24"/>
          <w:lang w:val="en-US" w:eastAsia="hu-HU"/>
        </w:rPr>
        <w:t>Bischitz</w:t>
      </w:r>
      <w:proofErr w:type="spellEnd"/>
      <w:r w:rsidRPr="00145CC2">
        <w:rPr>
          <w:rFonts w:ascii="Times New Roman" w:eastAsia="Times New Roman" w:hAnsi="Times New Roman" w:cs="Times New Roman"/>
          <w:b/>
          <w:sz w:val="24"/>
          <w:szCs w:val="24"/>
          <w:lang w:val="en-US" w:eastAsia="hu-HU"/>
        </w:rPr>
        <w:t xml:space="preserve"> Johanna </w:t>
      </w:r>
      <w:proofErr w:type="spellStart"/>
      <w:r w:rsidRPr="00145CC2">
        <w:rPr>
          <w:rFonts w:ascii="Times New Roman" w:eastAsia="Times New Roman" w:hAnsi="Times New Roman" w:cs="Times New Roman"/>
          <w:b/>
          <w:sz w:val="24"/>
          <w:szCs w:val="24"/>
          <w:lang w:val="en-US" w:eastAsia="hu-HU"/>
        </w:rPr>
        <w:t>Integrált</w:t>
      </w:r>
      <w:proofErr w:type="spellEnd"/>
    </w:p>
    <w:p w:rsidR="00145CC2" w:rsidRPr="00145CC2" w:rsidRDefault="00145CC2" w:rsidP="00145CC2">
      <w:pPr>
        <w:widowControl w:val="0"/>
        <w:spacing w:after="0" w:line="240" w:lineRule="auto"/>
        <w:ind w:left="142"/>
        <w:rPr>
          <w:rFonts w:ascii="Times New Roman" w:eastAsia="Times New Roman" w:hAnsi="Times New Roman" w:cs="Times New Roman"/>
          <w:b/>
          <w:sz w:val="24"/>
          <w:szCs w:val="24"/>
          <w:lang w:val="en-US" w:eastAsia="hu-HU"/>
        </w:rPr>
      </w:pPr>
      <w:r w:rsidRPr="00145CC2">
        <w:rPr>
          <w:rFonts w:ascii="Times New Roman" w:eastAsia="Times New Roman" w:hAnsi="Times New Roman" w:cs="Times New Roman"/>
          <w:b/>
          <w:sz w:val="24"/>
          <w:szCs w:val="24"/>
          <w:lang w:val="en-US" w:eastAsia="hu-HU"/>
        </w:rPr>
        <w:t xml:space="preserve">       </w:t>
      </w:r>
      <w:proofErr w:type="spellStart"/>
      <w:r w:rsidRPr="00145CC2">
        <w:rPr>
          <w:rFonts w:ascii="Times New Roman" w:eastAsia="Times New Roman" w:hAnsi="Times New Roman" w:cs="Times New Roman"/>
          <w:b/>
          <w:sz w:val="24"/>
          <w:szCs w:val="24"/>
          <w:lang w:val="en-US" w:eastAsia="hu-HU"/>
        </w:rPr>
        <w:t>Humán</w:t>
      </w:r>
      <w:proofErr w:type="spellEnd"/>
      <w:r w:rsidRPr="00145CC2">
        <w:rPr>
          <w:rFonts w:ascii="Times New Roman" w:eastAsia="Times New Roman" w:hAnsi="Times New Roman" w:cs="Times New Roman"/>
          <w:b/>
          <w:sz w:val="24"/>
          <w:szCs w:val="24"/>
          <w:lang w:val="en-US" w:eastAsia="hu-HU"/>
        </w:rPr>
        <w:t xml:space="preserve"> </w:t>
      </w:r>
      <w:proofErr w:type="spellStart"/>
      <w:r w:rsidRPr="00145CC2">
        <w:rPr>
          <w:rFonts w:ascii="Times New Roman" w:eastAsia="Times New Roman" w:hAnsi="Times New Roman" w:cs="Times New Roman"/>
          <w:b/>
          <w:sz w:val="24"/>
          <w:szCs w:val="24"/>
          <w:lang w:val="en-US" w:eastAsia="hu-HU"/>
        </w:rPr>
        <w:t>Szolgáltató</w:t>
      </w:r>
      <w:proofErr w:type="spellEnd"/>
      <w:r w:rsidRPr="00145CC2">
        <w:rPr>
          <w:rFonts w:ascii="Times New Roman" w:eastAsia="Times New Roman" w:hAnsi="Times New Roman" w:cs="Times New Roman"/>
          <w:b/>
          <w:sz w:val="24"/>
          <w:szCs w:val="24"/>
          <w:lang w:val="en-US" w:eastAsia="hu-HU"/>
        </w:rPr>
        <w:t xml:space="preserve"> </w:t>
      </w:r>
      <w:proofErr w:type="spellStart"/>
      <w:r w:rsidRPr="00145CC2">
        <w:rPr>
          <w:rFonts w:ascii="Times New Roman" w:eastAsia="Times New Roman" w:hAnsi="Times New Roman" w:cs="Times New Roman"/>
          <w:b/>
          <w:sz w:val="24"/>
          <w:szCs w:val="24"/>
          <w:lang w:val="en-US" w:eastAsia="hu-HU"/>
        </w:rPr>
        <w:t>Központ</w:t>
      </w:r>
      <w:proofErr w:type="spellEnd"/>
    </w:p>
    <w:p w:rsidR="00145CC2" w:rsidRPr="00145CC2" w:rsidRDefault="00145CC2" w:rsidP="00145CC2">
      <w:pPr>
        <w:widowControl w:val="0"/>
        <w:spacing w:after="0" w:line="240" w:lineRule="auto"/>
        <w:ind w:left="142"/>
        <w:rPr>
          <w:rFonts w:ascii="Times New Roman" w:eastAsia="Times New Roman" w:hAnsi="Times New Roman" w:cs="Times New Roman"/>
          <w:sz w:val="24"/>
          <w:szCs w:val="24"/>
          <w:lang w:val="en-US" w:eastAsia="hu-HU"/>
        </w:rPr>
      </w:pPr>
      <w:r w:rsidRPr="00145CC2">
        <w:rPr>
          <w:rFonts w:ascii="Times New Roman" w:eastAsia="Times New Roman" w:hAnsi="Times New Roman" w:cs="Times New Roman"/>
          <w:sz w:val="24"/>
          <w:szCs w:val="24"/>
          <w:lang w:val="en-US" w:eastAsia="hu-HU"/>
        </w:rPr>
        <w:t xml:space="preserve">       </w:t>
      </w:r>
      <w:proofErr w:type="spellStart"/>
      <w:r w:rsidRPr="00145CC2">
        <w:rPr>
          <w:rFonts w:ascii="Times New Roman" w:eastAsia="Times New Roman" w:hAnsi="Times New Roman" w:cs="Times New Roman"/>
          <w:sz w:val="24"/>
          <w:szCs w:val="24"/>
          <w:lang w:val="en-US" w:eastAsia="hu-HU"/>
        </w:rPr>
        <w:t>Képviseli</w:t>
      </w:r>
      <w:proofErr w:type="spellEnd"/>
      <w:r w:rsidRPr="00145CC2">
        <w:rPr>
          <w:rFonts w:ascii="Times New Roman" w:eastAsia="Times New Roman" w:hAnsi="Times New Roman" w:cs="Times New Roman"/>
          <w:sz w:val="24"/>
          <w:szCs w:val="24"/>
          <w:lang w:val="en-US" w:eastAsia="hu-HU"/>
        </w:rPr>
        <w:t>: Farkas Tünde</w:t>
      </w:r>
    </w:p>
    <w:p w:rsidR="00145CC2" w:rsidRPr="00145CC2" w:rsidRDefault="00145CC2" w:rsidP="00145CC2">
      <w:pPr>
        <w:widowControl w:val="0"/>
        <w:spacing w:after="0" w:line="240" w:lineRule="auto"/>
        <w:ind w:left="142"/>
        <w:rPr>
          <w:rFonts w:ascii="Times New Roman" w:eastAsia="Times New Roman" w:hAnsi="Times New Roman" w:cs="Times New Roman"/>
          <w:b/>
          <w:sz w:val="24"/>
          <w:szCs w:val="24"/>
          <w:lang w:val="en-US" w:eastAsia="hu-HU"/>
        </w:rPr>
      </w:pPr>
      <w:r w:rsidRPr="00145CC2">
        <w:rPr>
          <w:rFonts w:ascii="Times New Roman" w:eastAsia="Times New Roman" w:hAnsi="Times New Roman" w:cs="Times New Roman"/>
          <w:b/>
          <w:sz w:val="24"/>
          <w:szCs w:val="24"/>
          <w:lang w:val="en-US" w:eastAsia="hu-HU"/>
        </w:rPr>
        <w:t xml:space="preserve">                       </w:t>
      </w:r>
      <w:proofErr w:type="spellStart"/>
      <w:r w:rsidRPr="00145CC2">
        <w:rPr>
          <w:rFonts w:ascii="Times New Roman" w:eastAsia="Times New Roman" w:hAnsi="Times New Roman" w:cs="Times New Roman"/>
          <w:b/>
          <w:sz w:val="24"/>
          <w:szCs w:val="24"/>
          <w:lang w:val="en-US" w:eastAsia="hu-HU"/>
        </w:rPr>
        <w:t>igazgató</w:t>
      </w:r>
      <w:proofErr w:type="spellEnd"/>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hu-HU"/>
        </w:rPr>
      </w:pPr>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hu-HU"/>
        </w:rPr>
      </w:pPr>
      <w:r w:rsidRPr="00145CC2">
        <w:rPr>
          <w:rFonts w:ascii="Times New Roman" w:eastAsia="Times New Roman" w:hAnsi="Times New Roman" w:cs="Times New Roman"/>
          <w:sz w:val="24"/>
          <w:szCs w:val="24"/>
          <w:u w:val="single"/>
          <w:lang w:eastAsia="hu-HU"/>
        </w:rPr>
        <w:t>Jogilag ellenőrizte:</w:t>
      </w:r>
    </w:p>
    <w:p w:rsid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r w:rsidRPr="00145CC2">
        <w:rPr>
          <w:rFonts w:ascii="Times New Roman" w:eastAsia="Times New Roman" w:hAnsi="Times New Roman" w:cs="Times New Roman"/>
          <w:b/>
          <w:sz w:val="24"/>
          <w:szCs w:val="24"/>
          <w:lang w:eastAsia="hu-HU"/>
        </w:rPr>
        <w:t>…………………………………..</w:t>
      </w:r>
    </w:p>
    <w:p w:rsidR="00145CC2" w:rsidRPr="00145CC2" w:rsidRDefault="00145CC2" w:rsidP="00145CC2">
      <w:pPr>
        <w:widowControl w:val="0"/>
        <w:autoSpaceDE w:val="0"/>
        <w:autoSpaceDN w:val="0"/>
        <w:adjustRightInd w:val="0"/>
        <w:spacing w:after="0" w:line="240" w:lineRule="auto"/>
        <w:ind w:left="708"/>
        <w:jc w:val="both"/>
        <w:rPr>
          <w:rFonts w:ascii="Times New Roman" w:eastAsia="Times New Roman" w:hAnsi="Times New Roman" w:cs="Times New Roman"/>
          <w:b/>
          <w:sz w:val="24"/>
          <w:szCs w:val="24"/>
          <w:lang w:eastAsia="hu-HU"/>
        </w:rPr>
      </w:pPr>
      <w:r w:rsidRPr="00145CC2">
        <w:rPr>
          <w:rFonts w:ascii="Times New Roman" w:eastAsia="Times New Roman" w:hAnsi="Times New Roman" w:cs="Times New Roman"/>
          <w:b/>
          <w:sz w:val="24"/>
          <w:szCs w:val="24"/>
          <w:lang w:eastAsia="hu-HU"/>
        </w:rPr>
        <w:t xml:space="preserve">     Tóth János</w:t>
      </w:r>
    </w:p>
    <w:p w:rsidR="00145CC2" w:rsidRPr="00145CC2" w:rsidRDefault="00145CC2" w:rsidP="00145CC2">
      <w:pPr>
        <w:widowControl w:val="0"/>
        <w:autoSpaceDE w:val="0"/>
        <w:autoSpaceDN w:val="0"/>
        <w:adjustRightInd w:val="0"/>
        <w:spacing w:after="0" w:line="240" w:lineRule="auto"/>
        <w:ind w:left="708"/>
        <w:jc w:val="both"/>
        <w:rPr>
          <w:rFonts w:ascii="Times New Roman" w:eastAsia="Times New Roman" w:hAnsi="Times New Roman" w:cs="Times New Roman"/>
          <w:b/>
          <w:sz w:val="24"/>
          <w:szCs w:val="24"/>
          <w:lang w:eastAsia="hu-HU"/>
        </w:rPr>
      </w:pPr>
      <w:r w:rsidRPr="00145CC2">
        <w:rPr>
          <w:rFonts w:ascii="Times New Roman" w:eastAsia="Times New Roman" w:hAnsi="Times New Roman" w:cs="Times New Roman"/>
          <w:b/>
          <w:sz w:val="24"/>
          <w:szCs w:val="24"/>
          <w:lang w:eastAsia="hu-HU"/>
        </w:rPr>
        <w:t xml:space="preserve">          </w:t>
      </w:r>
      <w:proofErr w:type="gramStart"/>
      <w:r w:rsidRPr="00145CC2">
        <w:rPr>
          <w:rFonts w:ascii="Times New Roman" w:eastAsia="Times New Roman" w:hAnsi="Times New Roman" w:cs="Times New Roman"/>
          <w:b/>
          <w:sz w:val="24"/>
          <w:szCs w:val="24"/>
          <w:lang w:eastAsia="hu-HU"/>
        </w:rPr>
        <w:t>jegyző</w:t>
      </w:r>
      <w:proofErr w:type="gramEnd"/>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hu-HU"/>
        </w:rPr>
      </w:pPr>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sz w:val="24"/>
          <w:szCs w:val="24"/>
          <w:u w:val="single"/>
          <w:lang w:eastAsia="hu-HU"/>
        </w:rPr>
      </w:pPr>
      <w:r w:rsidRPr="00145CC2">
        <w:rPr>
          <w:rFonts w:ascii="Times New Roman" w:eastAsia="Times New Roman" w:hAnsi="Times New Roman" w:cs="Times New Roman"/>
          <w:sz w:val="24"/>
          <w:szCs w:val="24"/>
          <w:u w:val="single"/>
          <w:lang w:eastAsia="hu-HU"/>
        </w:rPr>
        <w:t>Pénzügyi ellenjegyző:</w:t>
      </w:r>
    </w:p>
    <w:p w:rsid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p>
    <w:p w:rsidR="00145CC2" w:rsidRPr="00145CC2" w:rsidRDefault="00145CC2" w:rsidP="00145CC2">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u-HU"/>
        </w:rPr>
      </w:pPr>
      <w:r w:rsidRPr="00145CC2">
        <w:rPr>
          <w:rFonts w:ascii="Times New Roman" w:eastAsia="Times New Roman" w:hAnsi="Times New Roman" w:cs="Times New Roman"/>
          <w:b/>
          <w:sz w:val="24"/>
          <w:szCs w:val="24"/>
          <w:lang w:eastAsia="hu-HU"/>
        </w:rPr>
        <w:t>…………………………………</w:t>
      </w:r>
    </w:p>
    <w:p w:rsidR="00145CC2" w:rsidRPr="00145CC2" w:rsidRDefault="00145CC2" w:rsidP="00145CC2">
      <w:pPr>
        <w:spacing w:after="0" w:line="240" w:lineRule="auto"/>
        <w:rPr>
          <w:rFonts w:ascii="Times New Roman" w:eastAsia="Times New Roman" w:hAnsi="Times New Roman" w:cs="Times New Roman"/>
          <w:b/>
          <w:sz w:val="24"/>
          <w:szCs w:val="24"/>
          <w:lang w:eastAsia="hu-HU"/>
        </w:rPr>
      </w:pPr>
      <w:r w:rsidRPr="00145CC2">
        <w:rPr>
          <w:rFonts w:ascii="Times New Roman" w:eastAsia="Times New Roman" w:hAnsi="Times New Roman" w:cs="Times New Roman"/>
          <w:b/>
          <w:sz w:val="24"/>
          <w:szCs w:val="24"/>
          <w:lang w:eastAsia="hu-HU"/>
        </w:rPr>
        <w:t xml:space="preserve">           Nemes Erzsébet</w:t>
      </w:r>
    </w:p>
    <w:p w:rsidR="00145CC2" w:rsidRPr="00145CC2" w:rsidRDefault="00145CC2" w:rsidP="00145CC2">
      <w:pPr>
        <w:spacing w:after="0" w:line="240" w:lineRule="auto"/>
        <w:rPr>
          <w:rFonts w:ascii="Times New Roman" w:eastAsia="Times New Roman" w:hAnsi="Times New Roman" w:cs="Times New Roman"/>
          <w:sz w:val="24"/>
          <w:szCs w:val="24"/>
          <w:u w:val="single"/>
          <w:lang w:eastAsia="hu-HU"/>
        </w:rPr>
      </w:pPr>
      <w:r w:rsidRPr="00145CC2">
        <w:rPr>
          <w:rFonts w:ascii="Times New Roman" w:eastAsia="Times New Roman" w:hAnsi="Times New Roman" w:cs="Times New Roman"/>
          <w:b/>
          <w:sz w:val="24"/>
          <w:szCs w:val="24"/>
          <w:lang w:eastAsia="hu-HU"/>
        </w:rPr>
        <w:t xml:space="preserve">           </w:t>
      </w:r>
      <w:proofErr w:type="gramStart"/>
      <w:r w:rsidRPr="00145CC2">
        <w:rPr>
          <w:rFonts w:ascii="Times New Roman" w:eastAsia="Times New Roman" w:hAnsi="Times New Roman" w:cs="Times New Roman"/>
          <w:b/>
          <w:sz w:val="24"/>
          <w:szCs w:val="24"/>
          <w:lang w:eastAsia="hu-HU"/>
        </w:rPr>
        <w:t>gazdasági</w:t>
      </w:r>
      <w:proofErr w:type="gramEnd"/>
      <w:r w:rsidRPr="00145CC2">
        <w:rPr>
          <w:rFonts w:ascii="Times New Roman" w:eastAsia="Times New Roman" w:hAnsi="Times New Roman" w:cs="Times New Roman"/>
          <w:b/>
          <w:sz w:val="24"/>
          <w:szCs w:val="24"/>
          <w:lang w:eastAsia="hu-HU"/>
        </w:rPr>
        <w:t xml:space="preserve"> vezető</w:t>
      </w:r>
    </w:p>
    <w:p w:rsidR="00145CC2" w:rsidRPr="00145CC2" w:rsidRDefault="00145CC2">
      <w:pPr>
        <w:rPr>
          <w:rFonts w:ascii="Times New Roman" w:hAnsi="Times New Roman" w:cs="Times New Roman"/>
          <w:sz w:val="24"/>
          <w:szCs w:val="24"/>
        </w:rPr>
      </w:pPr>
    </w:p>
    <w:sectPr w:rsidR="00145CC2" w:rsidRPr="00145CC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297" w:rsidRDefault="00140297" w:rsidP="00BE3513">
      <w:pPr>
        <w:spacing w:after="0" w:line="240" w:lineRule="auto"/>
      </w:pPr>
      <w:r>
        <w:separator/>
      </w:r>
    </w:p>
  </w:endnote>
  <w:endnote w:type="continuationSeparator" w:id="0">
    <w:p w:rsidR="00140297" w:rsidRDefault="00140297" w:rsidP="00BE35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CC2" w:rsidRDefault="00145CC2">
    <w:pPr>
      <w:pStyle w:val="ll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1457485426"/>
      <w:docPartObj>
        <w:docPartGallery w:val="Page Numbers (Bottom of Page)"/>
        <w:docPartUnique/>
      </w:docPartObj>
    </w:sdtPr>
    <w:sdtEndPr/>
    <w:sdtContent>
      <w:p w:rsidR="00145CC2" w:rsidRPr="00145CC2" w:rsidRDefault="00145CC2">
        <w:pPr>
          <w:pStyle w:val="llb"/>
          <w:jc w:val="center"/>
          <w:rPr>
            <w:rFonts w:ascii="Times New Roman" w:hAnsi="Times New Roman" w:cs="Times New Roman"/>
            <w:sz w:val="20"/>
            <w:szCs w:val="20"/>
          </w:rPr>
        </w:pPr>
        <w:r w:rsidRPr="00145CC2">
          <w:rPr>
            <w:rFonts w:ascii="Times New Roman" w:hAnsi="Times New Roman" w:cs="Times New Roman"/>
            <w:sz w:val="20"/>
            <w:szCs w:val="20"/>
          </w:rPr>
          <w:fldChar w:fldCharType="begin"/>
        </w:r>
        <w:r w:rsidRPr="00145CC2">
          <w:rPr>
            <w:rFonts w:ascii="Times New Roman" w:hAnsi="Times New Roman" w:cs="Times New Roman"/>
            <w:sz w:val="20"/>
            <w:szCs w:val="20"/>
          </w:rPr>
          <w:instrText>PAGE   \* MERGEFORMAT</w:instrText>
        </w:r>
        <w:r w:rsidRPr="00145CC2">
          <w:rPr>
            <w:rFonts w:ascii="Times New Roman" w:hAnsi="Times New Roman" w:cs="Times New Roman"/>
            <w:sz w:val="20"/>
            <w:szCs w:val="20"/>
          </w:rPr>
          <w:fldChar w:fldCharType="separate"/>
        </w:r>
        <w:r w:rsidR="00A50B2B">
          <w:rPr>
            <w:rFonts w:ascii="Times New Roman" w:hAnsi="Times New Roman" w:cs="Times New Roman"/>
            <w:noProof/>
            <w:sz w:val="20"/>
            <w:szCs w:val="20"/>
          </w:rPr>
          <w:t>2</w:t>
        </w:r>
        <w:r w:rsidRPr="00145CC2">
          <w:rPr>
            <w:rFonts w:ascii="Times New Roman" w:hAnsi="Times New Roman" w:cs="Times New Roman"/>
            <w:sz w:val="20"/>
            <w:szCs w:val="20"/>
          </w:rPr>
          <w:fldChar w:fldCharType="end"/>
        </w:r>
      </w:p>
    </w:sdtContent>
  </w:sdt>
  <w:p w:rsidR="00145CC2" w:rsidRPr="00145CC2" w:rsidRDefault="00145CC2">
    <w:pPr>
      <w:pStyle w:val="llb"/>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CC2" w:rsidRDefault="00145CC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297" w:rsidRDefault="00140297" w:rsidP="00BE3513">
      <w:pPr>
        <w:spacing w:after="0" w:line="240" w:lineRule="auto"/>
      </w:pPr>
      <w:r>
        <w:separator/>
      </w:r>
    </w:p>
  </w:footnote>
  <w:footnote w:type="continuationSeparator" w:id="0">
    <w:p w:rsidR="00140297" w:rsidRDefault="00140297" w:rsidP="00BE35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CC2" w:rsidRDefault="00145CC2">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513" w:rsidRPr="00BE3513" w:rsidRDefault="00BE3513">
    <w:pPr>
      <w:pStyle w:val="lfej"/>
      <w:rPr>
        <w:rFonts w:ascii="Times New Roman" w:hAnsi="Times New Roman" w:cs="Times New Roman"/>
        <w:sz w:val="24"/>
        <w:szCs w:val="24"/>
      </w:rPr>
    </w:pPr>
    <w:r w:rsidRPr="00BE3513">
      <w:rPr>
        <w:rFonts w:ascii="Times New Roman" w:hAnsi="Times New Roman" w:cs="Times New Roman"/>
        <w:sz w:val="24"/>
        <w:szCs w:val="24"/>
      </w:rPr>
      <w:t>Iktatószám: VIII</w:t>
    </w:r>
    <w:proofErr w:type="gramStart"/>
    <w:r w:rsidRPr="00BE3513">
      <w:rPr>
        <w:rFonts w:ascii="Times New Roman" w:hAnsi="Times New Roman" w:cs="Times New Roman"/>
        <w:sz w:val="24"/>
        <w:szCs w:val="24"/>
      </w:rPr>
      <w:t>/                         /</w:t>
    </w:r>
    <w:proofErr w:type="gramEnd"/>
    <w:r w:rsidRPr="00BE3513">
      <w:rPr>
        <w:rFonts w:ascii="Times New Roman" w:hAnsi="Times New Roman" w:cs="Times New Roman"/>
        <w:sz w:val="24"/>
        <w:szCs w:val="24"/>
      </w:rPr>
      <w:t>2026</w:t>
    </w:r>
  </w:p>
  <w:p w:rsidR="00BE3513" w:rsidRDefault="00BE3513">
    <w:pPr>
      <w:pStyle w:val="lfej"/>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5CC2" w:rsidRDefault="00145CC2">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FD33A7"/>
    <w:multiLevelType w:val="hybridMultilevel"/>
    <w:tmpl w:val="51D4AE18"/>
    <w:lvl w:ilvl="0" w:tplc="F6443688">
      <w:start w:val="1"/>
      <w:numFmt w:val="decimal"/>
      <w:lvlText w:val="%1."/>
      <w:lvlJc w:val="left"/>
      <w:pPr>
        <w:ind w:left="720" w:hanging="360"/>
      </w:pPr>
      <w:rPr>
        <w:rFonts w:hint="default"/>
        <w:color w:val="00000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4E4A3034"/>
    <w:multiLevelType w:val="hybridMultilevel"/>
    <w:tmpl w:val="BB6826BC"/>
    <w:lvl w:ilvl="0" w:tplc="59EE7B5A">
      <w:start w:val="1"/>
      <w:numFmt w:val="upperRoman"/>
      <w:lvlText w:val="%1."/>
      <w:lvlJc w:val="left"/>
      <w:pPr>
        <w:ind w:left="1080" w:hanging="720"/>
      </w:pPr>
      <w:rPr>
        <w:rFonts w:hint="default"/>
        <w:color w:val="auto"/>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513"/>
    <w:rsid w:val="00140297"/>
    <w:rsid w:val="00145CC2"/>
    <w:rsid w:val="008C63B2"/>
    <w:rsid w:val="00A50B2B"/>
    <w:rsid w:val="00BE351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1A900D"/>
  <w15:chartTrackingRefBased/>
  <w15:docId w15:val="{37662398-0622-42AE-A665-3A8605F8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BE3513"/>
    <w:pPr>
      <w:tabs>
        <w:tab w:val="center" w:pos="4536"/>
        <w:tab w:val="right" w:pos="9072"/>
      </w:tabs>
      <w:spacing w:after="0" w:line="240" w:lineRule="auto"/>
    </w:pPr>
  </w:style>
  <w:style w:type="character" w:customStyle="1" w:styleId="lfejChar">
    <w:name w:val="Élőfej Char"/>
    <w:basedOn w:val="Bekezdsalapbettpusa"/>
    <w:link w:val="lfej"/>
    <w:uiPriority w:val="99"/>
    <w:rsid w:val="00BE3513"/>
  </w:style>
  <w:style w:type="paragraph" w:styleId="llb">
    <w:name w:val="footer"/>
    <w:basedOn w:val="Norml"/>
    <w:link w:val="llbChar"/>
    <w:uiPriority w:val="99"/>
    <w:unhideWhenUsed/>
    <w:rsid w:val="00BE3513"/>
    <w:pPr>
      <w:tabs>
        <w:tab w:val="center" w:pos="4536"/>
        <w:tab w:val="right" w:pos="9072"/>
      </w:tabs>
      <w:spacing w:after="0" w:line="240" w:lineRule="auto"/>
    </w:pPr>
  </w:style>
  <w:style w:type="character" w:customStyle="1" w:styleId="llbChar">
    <w:name w:val="Élőláb Char"/>
    <w:basedOn w:val="Bekezdsalapbettpusa"/>
    <w:link w:val="llb"/>
    <w:uiPriority w:val="99"/>
    <w:rsid w:val="00BE3513"/>
  </w:style>
  <w:style w:type="paragraph" w:styleId="Listaszerbekezds">
    <w:name w:val="List Paragraph"/>
    <w:basedOn w:val="Norml"/>
    <w:uiPriority w:val="34"/>
    <w:qFormat/>
    <w:rsid w:val="00145C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409</Words>
  <Characters>2829</Characters>
  <Application>Microsoft Office Word</Application>
  <DocSecurity>0</DocSecurity>
  <Lines>23</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Gyöngyösi-Tóth Gabriella</dc:creator>
  <cp:keywords/>
  <dc:description/>
  <cp:lastModifiedBy>Burka Éva</cp:lastModifiedBy>
  <cp:revision>3</cp:revision>
  <dcterms:created xsi:type="dcterms:W3CDTF">2026-01-09T08:36:00Z</dcterms:created>
  <dcterms:modified xsi:type="dcterms:W3CDTF">2026-01-15T07:49:00Z</dcterms:modified>
</cp:coreProperties>
</file>